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3DA31" w14:textId="71652F12" w:rsidR="002C4049" w:rsidRDefault="002C4049" w:rsidP="00CC15E9">
      <w:pPr>
        <w:spacing w:before="140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EDITAL SEMED/GSE Nº 002/2025</w:t>
      </w:r>
    </w:p>
    <w:p w14:paraId="3B7B28B2" w14:textId="77777777" w:rsidR="009B50F3" w:rsidRDefault="005E21EA" w:rsidP="00CC15E9">
      <w:pPr>
        <w:spacing w:before="140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SECRETARIA DE ESTADO DA EDUCAÇÃO</w:t>
      </w:r>
    </w:p>
    <w:p w14:paraId="7ED50BE1" w14:textId="6A3C630F" w:rsidR="009B50F3" w:rsidRDefault="005E21EA" w:rsidP="00CC15E9">
      <w:pPr>
        <w:spacing w:before="140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COORDENAÇÃO ESTADUAL DO PROGRAMA PIAUIENSE DE ALFABETIZAÇÃO NA IDADE CERTA </w:t>
      </w:r>
      <w:r w:rsidR="002C404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PPAIC</w:t>
      </w:r>
    </w:p>
    <w:p w14:paraId="51CBB807" w14:textId="61445B88" w:rsidR="002C4049" w:rsidRDefault="002C4049" w:rsidP="00CC15E9">
      <w:pPr>
        <w:spacing w:before="140" w:line="240" w:lineRule="auto"/>
        <w:ind w:left="284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SECRETARIA MUNICIPAL DE EDUCAÇÃO DE ALTO LONGÁ-PI</w:t>
      </w:r>
    </w:p>
    <w:p w14:paraId="4E35A110" w14:textId="77777777" w:rsidR="009B50F3" w:rsidRDefault="009B50F3">
      <w:pPr>
        <w:spacing w:before="140" w:after="160" w:line="360" w:lineRule="auto"/>
        <w:ind w:left="284"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7A70B30F" w14:textId="0D6993CD" w:rsidR="009B50F3" w:rsidRDefault="005E21EA">
      <w:pPr>
        <w:spacing w:before="200" w:line="360" w:lineRule="auto"/>
        <w:ind w:right="1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641FC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refeitura de </w:t>
      </w:r>
      <w:r w:rsidR="00F641FC">
        <w:rPr>
          <w:rFonts w:ascii="Times New Roman" w:eastAsia="Times New Roman" w:hAnsi="Times New Roman" w:cs="Times New Roman"/>
          <w:sz w:val="24"/>
          <w:szCs w:val="24"/>
        </w:rPr>
        <w:t>Alto Longá-PI</w:t>
      </w:r>
      <w:r>
        <w:rPr>
          <w:rFonts w:ascii="Times New Roman" w:eastAsia="Times New Roman" w:hAnsi="Times New Roman" w:cs="Times New Roman"/>
          <w:sz w:val="24"/>
          <w:szCs w:val="24"/>
        </w:rPr>
        <w:t>, por meio da SECRETARIA MUNICIPAL DE EDUCAÇÃO, no uso de suas atribuições e em conformidade com a  Lei nº 7.453 de 08 de janeiro de 2021, que institui o Programa Piauiense de Alfabetização na Idade Certa,   doravante denominado PPAIC, o Decreto 20.279/21 e a portaria SEDUC/GSE n° 1012/22, torna público este edital, com o objetivo de selecionar os servidores públicos municipais ativos para atuarem como Formador e Coordenador  MUNICIPAL, com o intuito de promover a gestão das ações, formações continuadas e acompanhamento técnico pedagógico, conforme estabelecido neste edital, em nível municipal. Os candidatos selecionados farão parte do Banco de Selecionados do Programa Alfabetização na Idade Certa, e poderão ser designados(as), de acordo com a classificação, para o desenvolvimento e execução das atividades do programa, conforme as necessidades da administração.</w:t>
      </w:r>
    </w:p>
    <w:p w14:paraId="14040525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 . DO PROGRAMA</w:t>
      </w:r>
    </w:p>
    <w:p w14:paraId="794608A5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Programa de Alfabetização na Idade Certa é uma iniciativa do Governo do Estado do Piauí para implementar, em regime de colaboração com os municípios, uma política de Estado para a Alfabetização na Idade Certa, com o propósito de assegurar as condições necessárias para que todos os alunos piauienses cheguem ao final do 2º ano do Ensino Fundamental com o domínio das competências de leitura, escrita e letramento matemático e, consequentemente, com habilidades para avançar nos estudos de forma autônoma.</w:t>
      </w:r>
    </w:p>
    <w:p w14:paraId="2CCE8BF6" w14:textId="77777777" w:rsidR="00CC1D36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bolsa de extensão tecnológica constitui-se em instrumento </w:t>
      </w:r>
      <w:r w:rsidR="008B7FE7">
        <w:rPr>
          <w:rFonts w:ascii="Times New Roman" w:eastAsia="Times New Roman" w:hAnsi="Times New Roman" w:cs="Times New Roman"/>
          <w:sz w:val="24"/>
          <w:szCs w:val="24"/>
        </w:rPr>
        <w:t xml:space="preserve">de apoio à execução do Programa Piauiense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Alfabetização na Idade Certa, através da atuação de profissionais de nível superior de diversas áreas do conhecimento, licenciados, com proficiência técnica e/ou científica, em projetos e ações, visando ao intercâmbio e ao aprimoramento do conhecimento utilizado e à implementação de tecnologias educacionais para o desenvolvimento institucional 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tecnológico, à elaboração de </w:t>
      </w:r>
    </w:p>
    <w:p w14:paraId="393E6D49" w14:textId="0319EEE4" w:rsidR="00CC1D36" w:rsidRDefault="00CC1D36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C1D36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 wp14:anchorId="2BD78982" wp14:editId="2E383011">
            <wp:extent cx="809625" cy="361950"/>
            <wp:effectExtent l="0" t="0" r="9525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C6A897" w14:textId="0ADC1C82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materiais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instrucionais e à promoção de formações para os profissionais da educação das redes públicas de ensino no Estado do Piauí.</w:t>
      </w:r>
      <w:r w:rsidR="00CC1D3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             </w:t>
      </w:r>
    </w:p>
    <w:p w14:paraId="763E6C10" w14:textId="1F9171BF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1.3.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As bolsas de extensão tecnológica Níveis IV e V, de acordo com o Anexo Único da Lei </w:t>
      </w:r>
      <w:r>
        <w:rPr>
          <w:rFonts w:ascii="Times New Roman" w:eastAsia="Times New Roman" w:hAnsi="Times New Roman" w:cs="Times New Roman"/>
          <w:sz w:val="24"/>
          <w:szCs w:val="24"/>
        </w:rPr>
        <w:t>nº 7.453 de 08 de janeiro de 2021,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devem ser concedidas aos servidores públicos municipais ativos de nível superior,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preferencialmente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7615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EFETIVOS, visando à sua capacitação contínua quanto às metodologias empregadas no Programa Alfabetização na Idade Certa, gerando seu aperfeiçoamento profissional, que deve atuar como mediador do conhecimento, no acompanhamento e avaliação da implementação e execução do Programa, durante o exercício de suas atividades funcionais.</w:t>
      </w:r>
    </w:p>
    <w:p w14:paraId="53C49F64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 DAS CONDIÇÕES DE PARTICIPAÇÃO</w:t>
      </w:r>
    </w:p>
    <w:p w14:paraId="3923A9A7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COORDENADORES MUNICIPAIS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- Profissionais do magistério de nível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superior  preferencialmente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nas áreas de Licenciatura Plena em Pedagogia e ou Letras-Português ou áreas afins, </w:t>
      </w:r>
      <w:r>
        <w:rPr>
          <w:rFonts w:ascii="Times New Roman" w:eastAsia="Times New Roman" w:hAnsi="Times New Roman" w:cs="Times New Roman"/>
          <w:sz w:val="24"/>
          <w:szCs w:val="24"/>
        </w:rPr>
        <w:t>servidores públicos municipais ativos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preferencialmente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EFETIVOS,  para capacitação contínua quanto às metodologias empregadas no Programa Alfabetização, acompanhamento e avaliação da execução do programa.</w:t>
      </w:r>
    </w:p>
    <w:p w14:paraId="28303BD8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FORMADORES MUNICIPAIS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Profissionais do magistério de nível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superior  preferencialmente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nas áreas de Licenciatura Plena em Pedagogia e ou Letras-Português ou áreas afins, </w:t>
      </w:r>
      <w:r>
        <w:rPr>
          <w:rFonts w:ascii="Times New Roman" w:eastAsia="Times New Roman" w:hAnsi="Times New Roman" w:cs="Times New Roman"/>
          <w:sz w:val="24"/>
          <w:szCs w:val="24"/>
        </w:rPr>
        <w:t>servidores públicos municipais ativos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preferencialmente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EFETIVOS, para capacitação contínua quanto às metodologias empregadas no Programa Alfabetização, acompanhamento e avaliação da execução do programa.</w:t>
      </w:r>
    </w:p>
    <w:p w14:paraId="5D748E94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formação de nível superior dos candidatos poderá ser em Licenciatura em qualquer área do conhecimento;</w:t>
      </w:r>
    </w:p>
    <w:p w14:paraId="5B8EBE0C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candidatos deverão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ser servidores públicos municipais ativos vinculados à respectiva rede da vaga pleiteada;</w:t>
      </w:r>
    </w:p>
    <w:p w14:paraId="0E1DBCFC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2.4.1.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Os servidores públicos municipais ativos que tenham o seu vínculo rescindido terão o prazo de até 30 (trinta) dias corridos para apresentar o comprovante de renovação contratual do município pelo qual assinou o Termo de Compromisso de bolsista.</w:t>
      </w:r>
    </w:p>
    <w:p w14:paraId="25E7D53B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2.4.2.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Os bolsistas que estiverem sem vínculo com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rede pública municipal de ensino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por um período superior a 30 (trinta) dias corridos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terão suas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bolsas  canceladas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 suspensas, podendo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substituídos por candidatos do Banco de Selecionados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Alfabetização na Idade Certa, conforme as necessidades da administração.</w:t>
      </w:r>
    </w:p>
    <w:p w14:paraId="49EC0F6D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2.4.3.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A renovação contratual dos servidores públicos municipais ficará a critério do Poder Executivo, estando o Programa isento de qualquer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responsabilidade.</w:t>
      </w:r>
    </w:p>
    <w:p w14:paraId="00189E05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2.4.4.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Deverão estar vigentes os contratos dos servidores públicos municipais temporários no momento em que o Termo de Compromisso do bolsista for assinado.</w:t>
      </w:r>
    </w:p>
    <w:p w14:paraId="4B72DBFD" w14:textId="77777777" w:rsidR="009B50F3" w:rsidRDefault="005E21EA">
      <w:pPr>
        <w:shd w:val="clear" w:color="auto" w:fill="FFFFFF"/>
        <w:tabs>
          <w:tab w:val="left" w:pos="1178"/>
        </w:tabs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2.5.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Os candidatos deverão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ter disponibilidade para dedicação ao Programa de 40 (quarenta) horas semanais com vistas a atuar na Secretaria Municipal de Educação para a qual concorreu a vaga nos turnos manhã e tarde.</w:t>
      </w:r>
    </w:p>
    <w:p w14:paraId="106E5F44" w14:textId="77777777" w:rsidR="009B50F3" w:rsidRDefault="005E21EA">
      <w:pPr>
        <w:shd w:val="clear" w:color="auto" w:fill="FFFFFF"/>
        <w:tabs>
          <w:tab w:val="left" w:pos="1178"/>
        </w:tabs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2.5.1.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exigência de disponibilidade de 40 horas para dedicação ao Programa</w:t>
      </w:r>
      <w:r w:rsidR="008B7FE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Piauiense de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Alfabetização na Idade Certa não implicará na ampliação da jornada de trabalho junto ao ente, sendo responsabilidade e compromisso do Programa o pagamento da bolsa de extensão tecnológica descrito no item 7. </w:t>
      </w:r>
    </w:p>
    <w:p w14:paraId="75497975" w14:textId="77777777" w:rsidR="009B50F3" w:rsidRDefault="005E21EA">
      <w:pPr>
        <w:tabs>
          <w:tab w:val="left" w:pos="1178"/>
        </w:tabs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2.5.2.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Os candidatos selecionados que não tiverem sua carga horária de 40 horas </w:t>
      </w:r>
      <w:r w:rsidR="008B7FE7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semanais disponibilizadas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para dedicação ao Programa estarão inaptos para execução das atividades 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serão substituídos por candidatos do Banco de Selecionados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7FE7">
        <w:rPr>
          <w:rFonts w:ascii="Times New Roman" w:eastAsia="Times New Roman" w:hAnsi="Times New Roman" w:cs="Times New Roman"/>
          <w:sz w:val="24"/>
          <w:szCs w:val="24"/>
        </w:rPr>
        <w:t xml:space="preserve">Piauiense </w:t>
      </w:r>
      <w:r>
        <w:rPr>
          <w:rFonts w:ascii="Times New Roman" w:eastAsia="Times New Roman" w:hAnsi="Times New Roman" w:cs="Times New Roman"/>
          <w:sz w:val="24"/>
          <w:szCs w:val="24"/>
        </w:rPr>
        <w:t>Alfabetização na Idade Certa.</w:t>
      </w:r>
    </w:p>
    <w:p w14:paraId="1EC581D4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 DOS PERFIS E ATRIBUIÇÕES</w:t>
      </w:r>
    </w:p>
    <w:p w14:paraId="1A127377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perfis </w:t>
      </w:r>
      <w:r w:rsidR="008B7FE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atribuições estão detalhados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 Anexo I.</w:t>
      </w:r>
    </w:p>
    <w:p w14:paraId="50E460B7" w14:textId="77777777" w:rsidR="009B50F3" w:rsidRDefault="009B50F3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45F2711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 DOS PROCEDIMENTOS DO PROCESSO DE SELEÇÃO DOS CANDIDATOS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(AS)</w:t>
      </w:r>
    </w:p>
    <w:p w14:paraId="316AA82B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 processo de seleção constará de 02 (duas) etapas, de caráter classificatório e eliminatório:</w:t>
      </w:r>
    </w:p>
    <w:p w14:paraId="63C25029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4.1. Etapa 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 Análise do histórico acadêmico e profissional.</w:t>
      </w:r>
    </w:p>
    <w:p w14:paraId="308A2D3B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4.1.1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. A avaliação do histórico acadêmico e profissional considerará a pontuação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a 100 pontos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, conforme especificado no item 5.3 e 5.4, a ser obtida pelo(as) candidatos(as) por meio dos documentos comprobatórios de desempenho de funções profissionais e acadêmicas, a partir da autodeclaração de pontuação com comprovação da mesma, a ser validada pela Comissão de Seleção,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lastRenderedPageBreak/>
        <w:t>via documentação a ser enviada pelo e-mail da Secretaria Municipal de Educação, conforme detalhado no item 8.6 e 8.7 deste edital.</w:t>
      </w:r>
    </w:p>
    <w:p w14:paraId="3FF5FF55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4.1.2.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autodeclaração de pontuação deverá ser preenchida na ficha do ANEXO V, indicando os pontos obtidos pelo(a) candidato(a) em cada item, de acordo com a pontuação detalhada no item 5.3. e 5.4., e o valor numérico do total de pontos.</w:t>
      </w:r>
    </w:p>
    <w:p w14:paraId="5B5143FB" w14:textId="53FA957C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4.2.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Etapa 2: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Entrevista por competências, exclusiva para os candidatos(as) que obtiverem a pontuação mínima de </w:t>
      </w:r>
      <w:r w:rsidR="002C404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20 a </w:t>
      </w:r>
      <w:proofErr w:type="gramStart"/>
      <w:r w:rsidR="002C404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40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pontos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na </w:t>
      </w: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etapa 1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realizada com uma quantidade de candidatos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(as)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limitada a até 3 vezes a quantidade de vagas disponíveis, de acordo com o quadro do ANEXO II, obedecendo a ordem decrescente do total de pontos, conforme item 5.6.</w:t>
      </w:r>
    </w:p>
    <w:p w14:paraId="57A9E7CC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4.2.1.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avaliação da entrevista considerará a pontuação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a 100 pontos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, conforme especificado no item 5.5, visando verificar se os conhecimentos acadêmicos, a experiência profissional e o perfil do(a) candidato(a) estão em consonância com os pressupostos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Alfabetização na Idade Certa, assim como a disponibilidade para desempenhar as funções, tal qual indicado no item 2.5.</w:t>
      </w:r>
    </w:p>
    <w:p w14:paraId="2C2E615D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4.2.2.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entrevista será conduzida por pelo menos 02 (dois) examinadores da Comissão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de  Seleção</w:t>
      </w:r>
      <w:proofErr w:type="gramEnd"/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para cada candidato(a).</w:t>
      </w:r>
    </w:p>
    <w:p w14:paraId="0A5A07FA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4.2.3.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Comissão de Seleção fará o agendamento da entrevista </w:t>
      </w:r>
      <w:r w:rsidR="008B7FE7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obedecendo ao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cronograma do item 10 deste edital, sendo de inteira responsabilidade do(a) candidato(a) o fornecimento de informações de contato e a disponibilidade para realização da entrevista no período indicado.</w:t>
      </w:r>
    </w:p>
    <w:p w14:paraId="3AF0B778" w14:textId="4CE590F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4.2.4.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As entrevistas ocorrer</w:t>
      </w:r>
      <w:r w:rsidR="002C404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ão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de forma presencial, na Secretaria Municipal de </w:t>
      </w:r>
      <w:proofErr w:type="gramStart"/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Educação </w:t>
      </w:r>
      <w:r w:rsidR="002C404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de</w:t>
      </w:r>
      <w:proofErr w:type="gramEnd"/>
      <w:r w:rsidR="002C404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Alto Longá-PI.</w:t>
      </w:r>
    </w:p>
    <w:p w14:paraId="105A0061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4.3.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classificação final dos(as) candidatos(as) terá a pontuação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0 a 200 pontos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, considerando o somatório das etapas 1 e 2. </w:t>
      </w:r>
    </w:p>
    <w:p w14:paraId="67CD3BF6" w14:textId="6A14A16A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4.3.1.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Para aprovação, o(a) candidato(a) deverá pontuar, no mínimo,</w:t>
      </w:r>
      <w:r w:rsidR="003B5A05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20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pontos na Etapa 1 E, no mínimo,</w:t>
      </w:r>
      <w:r w:rsidR="003B5A05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40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pontos na Etapa 2.</w:t>
      </w:r>
    </w:p>
    <w:p w14:paraId="47824B72" w14:textId="77777777" w:rsidR="009B50F3" w:rsidRDefault="005E21EA">
      <w:pPr>
        <w:shd w:val="clear" w:color="auto" w:fill="FFFFFF"/>
        <w:tabs>
          <w:tab w:val="left" w:pos="1178"/>
        </w:tabs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5. DOS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CRITÉRIOS DO PROCESSO DE SELEÇÃO DOS CANDIDATOS(AS)</w:t>
      </w:r>
    </w:p>
    <w:p w14:paraId="6C9530A6" w14:textId="77777777" w:rsidR="009B50F3" w:rsidRDefault="005E21EA">
      <w:pPr>
        <w:spacing w:before="200" w:after="20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seleção dos Coordenadores e Formadores Municipais é de responsabilidade das Secretarias Municipais de Educação.</w:t>
      </w:r>
    </w:p>
    <w:p w14:paraId="32784126" w14:textId="77777777" w:rsidR="009B50F3" w:rsidRDefault="005E21EA">
      <w:pPr>
        <w:spacing w:before="200" w:after="20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lastRenderedPageBreak/>
        <w:t>5.2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Os(As) candidatos(as) deverão atender os seguintes requisitos:</w:t>
      </w:r>
    </w:p>
    <w:p w14:paraId="4A68178F" w14:textId="77777777" w:rsidR="009B50F3" w:rsidRDefault="005E21EA">
      <w:pPr>
        <w:shd w:val="clear" w:color="auto" w:fill="FFFFFF"/>
        <w:tabs>
          <w:tab w:val="left" w:pos="1178"/>
        </w:tabs>
        <w:spacing w:before="200" w:line="360" w:lineRule="auto"/>
        <w:ind w:right="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5.2.1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Formação de nível superior em Licenciatura em qualquer área do conhecimento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;</w:t>
      </w:r>
    </w:p>
    <w:p w14:paraId="165CB11A" w14:textId="77777777" w:rsidR="009B50F3" w:rsidRDefault="005E21EA">
      <w:pPr>
        <w:shd w:val="clear" w:color="auto" w:fill="FFFFFF"/>
        <w:tabs>
          <w:tab w:val="left" w:pos="1178"/>
        </w:tabs>
        <w:spacing w:before="200" w:line="360" w:lineRule="auto"/>
        <w:ind w:right="4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5.2.2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Ser servidor público municipal ativo vinculado à respectiva rede da vaga pleiteada;</w:t>
      </w:r>
    </w:p>
    <w:p w14:paraId="7D02F85A" w14:textId="77777777" w:rsidR="009B50F3" w:rsidRDefault="005E21EA">
      <w:pPr>
        <w:shd w:val="clear" w:color="auto" w:fill="FFFFFF"/>
        <w:tabs>
          <w:tab w:val="left" w:pos="1178"/>
        </w:tabs>
        <w:spacing w:before="20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5.2.3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Disponibilidade para dedicação ao Programa de 40 (quarenta) horas semanais com vistas a atuar na Secretaria Municipal de Educação para a qual concorreu a vaga nos turnos manhã e tarde.</w:t>
      </w:r>
    </w:p>
    <w:p w14:paraId="75FE8097" w14:textId="77777777" w:rsidR="009B50F3" w:rsidRDefault="005E21EA">
      <w:pPr>
        <w:spacing w:before="200" w:after="20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Para </w:t>
      </w:r>
      <w:r w:rsidR="008B7FE7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vaga de Coordenador Municipal,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Nível IV,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critérios para classificação dos(as) candidatos(as) na etapa 1, com pontuação total de 0 à 100, serão:</w:t>
      </w:r>
    </w:p>
    <w:tbl>
      <w:tblPr>
        <w:tblStyle w:val="a"/>
        <w:tblW w:w="916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525"/>
        <w:gridCol w:w="1770"/>
      </w:tblGrid>
      <w:tr w:rsidR="009B50F3" w14:paraId="6CD6D55D" w14:textId="77777777">
        <w:trPr>
          <w:trHeight w:val="38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1046" w14:textId="77777777" w:rsidR="009B50F3" w:rsidRDefault="005E21EA">
            <w:pPr>
              <w:widowControl w:val="0"/>
              <w:spacing w:before="20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Nº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2B2A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CRITÉRIOS - 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highlight w:val="white"/>
              </w:rPr>
              <w:t>COORDENADOR MUNICIPAL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5CD04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PONTUAÇÃO MÁXIMA</w:t>
            </w:r>
          </w:p>
        </w:tc>
      </w:tr>
      <w:tr w:rsidR="009B50F3" w14:paraId="3F7BF60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4327F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1E037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Especialista na área da Educação ou Gestão (escolar/educacional, de Projetos, de Pessoas, de Políticas Públicas, Pública e de Políticas Sociais ).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39305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549CF975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D112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65C4E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Mestrado na área da Educação ou Gestão (escolar/educacional, de Projetos, de Pessoas, de Políticas Públicas, Pública e de Políticas Sociais).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0218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0A7576CB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AD3D3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D02B9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Doutorado na área da Educação ou Gestão (escolar/educacional, de Projetos, de Pessoas, de Políticas Públicas, Pública e de Políticas Sociais).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281B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2D03907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FB4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688BD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Experiência comprovada com Formação, Facilitação ou Tutoria de cursos, computando-se 3 (três) pontos por curso, limitados a 5 (cinco) cursos realizados nos últimos 5 (cinco) anos.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8B278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3D125A3A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919C9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32F3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Cursos de extensão, formação geral ou capacitação na área da Educação com, no mínimo, 20 horas de carga horária, computando-se 2 (dois) pontos por curso, limitados a 5 (cinco) cursos realizados nos últimos 5 (cinco) anos. 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262B9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373ED568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C4934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F31B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ocupando cargo público efetivo na rede pública municipal de ensino 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vinculado à respectiva rede da vaga pleiteada)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3AE3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4297E65F" w14:textId="77777777">
        <w:trPr>
          <w:trHeight w:val="344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DC071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07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C515E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na função de Coordenação Pedagógica ou Gestão Escolar, especificamente nos anos do Ensino Fundamental I e/ou Educação Infantil, ou cargo exercido na Secretaria de Educação (Municipal ou do Estado), computando-se 2 (dois) pontos por ano limitados a 5 (cinco) anos de experiência.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A6455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105A2B85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DAE04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9B1B0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com Gestão de Pessoas ou de Projetos, computando-se 2 (dois) pontos por ano limitados a 5 (cinco) anos de experiência.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656F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4F167FDC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44FC6" w14:textId="77777777" w:rsidR="009B50F3" w:rsidRDefault="009B50F3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638D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TOTAL DE PONTOS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058B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100</w:t>
            </w:r>
          </w:p>
        </w:tc>
      </w:tr>
    </w:tbl>
    <w:p w14:paraId="2D33F703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D97EAA2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5.3.1.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Nos critérios 07 e 08 para COORDENADOR MUNICIPAL, para um mesmo documento e experiência o candidato pontua em apenas um dos itens, sendo permitido a pontuação em ambos os itens caso seja apresentada uma experiência pertinente ao solicitado nos itens e com período superior a 5 (cinco) anos. </w:t>
      </w:r>
    </w:p>
    <w:p w14:paraId="081119B4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Pa</w:t>
      </w:r>
      <w:r w:rsidR="00006489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ra vaga de Formador Municipal,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Nível V, o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critérios para classificação dos(as) candidatos(as) na etapa 1, com pontuação total de 0 à 100, serão:</w:t>
      </w:r>
    </w:p>
    <w:p w14:paraId="1313C17F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0"/>
        <w:tblW w:w="90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601"/>
        <w:gridCol w:w="1604"/>
      </w:tblGrid>
      <w:tr w:rsidR="009B50F3" w14:paraId="0011B219" w14:textId="77777777">
        <w:trPr>
          <w:trHeight w:val="38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2D3F7" w14:textId="77777777" w:rsidR="009B50F3" w:rsidRDefault="005E21EA">
            <w:pPr>
              <w:widowControl w:val="0"/>
              <w:spacing w:before="20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Nº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98BA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CRITÉRIOS - FORMADOR MUNICIPAL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E3EC" w14:textId="77777777" w:rsidR="009B50F3" w:rsidRDefault="005E21EA">
            <w:pPr>
              <w:widowControl w:val="0"/>
              <w:spacing w:before="200"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 MÁXIMA</w:t>
            </w:r>
          </w:p>
        </w:tc>
      </w:tr>
      <w:tr w:rsidR="009B50F3" w14:paraId="6973AC8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A28FF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39627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Graduação em Pedagogia e/ou Letras Português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443A4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54525858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E17CD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D0C3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Especialista na área da Educação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CB902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5009FA0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400E8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B56B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Mestrado na área da Educação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3D4DE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5754767D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9ACEB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B8D10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Doutorado na área da Educação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F628D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0E04323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8D3F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1A30C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Experiência comprovada com Formação, Facilitação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Tutoria  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cursos, computando-se 3 (três) pontos por curso, limitados a 5 (cinco) cursos realizados nos últimos 5 (cinco) anos.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D22E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29D0164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71310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06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337A8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Cursos de extensão, formação geral ou capacitação na área da Educação com, no mínimo, 20 horas de carga horária, computando-se 2 (dois) pontos por curso, limitados a 5 (cinco) cursos realizados nos últimos 5 (cinco) anos. 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B28FD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2BB4B56C" w14:textId="77777777">
        <w:trPr>
          <w:trHeight w:val="344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272C4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87B2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ocupando cargo público efetivo na rede pública municipal de ensino 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vinculado à respectiva rede da vaga pleiteada)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77DE0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</w:t>
            </w:r>
          </w:p>
        </w:tc>
      </w:tr>
      <w:tr w:rsidR="009B50F3" w14:paraId="367DEBF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0A8CE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8C600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em Docência, Coordenação Pedagógica ou Gestão Escolar, especificamente nos anos do Ensino Fundamental I e/ou Educação Infantil, computando-se 2 (dois) pontos por ano limitados a 5 (cinco) anos de experiência.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9557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</w:tr>
      <w:tr w:rsidR="009B50F3" w14:paraId="50CCB41B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16561" w14:textId="77777777" w:rsidR="009B50F3" w:rsidRDefault="009B50F3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6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AF222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TOTAL DE PONTOS</w:t>
            </w:r>
          </w:p>
        </w:tc>
        <w:tc>
          <w:tcPr>
            <w:tcW w:w="1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7EF8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100</w:t>
            </w:r>
          </w:p>
        </w:tc>
      </w:tr>
    </w:tbl>
    <w:p w14:paraId="58265423" w14:textId="77777777" w:rsidR="009B50F3" w:rsidRDefault="009B50F3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76A4DF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5.5.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Critérios de Mensuração na Etapa 2 - Entrevista</w:t>
      </w:r>
    </w:p>
    <w:p w14:paraId="4F9FD6E7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1"/>
        <w:tblW w:w="907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255"/>
        <w:gridCol w:w="1950"/>
      </w:tblGrid>
      <w:tr w:rsidR="009B50F3" w14:paraId="3DFE2F15" w14:textId="77777777">
        <w:trPr>
          <w:trHeight w:val="38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4383B" w14:textId="77777777" w:rsidR="009B50F3" w:rsidRDefault="005E21EA">
            <w:pPr>
              <w:widowControl w:val="0"/>
              <w:spacing w:before="200"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Nº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00E2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CRITÉRIOS - ENTREVISTAS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A29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 MÁXIMA</w:t>
            </w:r>
          </w:p>
        </w:tc>
      </w:tr>
      <w:tr w:rsidR="009B50F3" w14:paraId="30E4BEC9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10342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D185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Flexibilidade: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capacidade de adaptar-se com rapidez a novas situações, encarando as mudanças sem atitudes pré-concebidas e rígidas, respondendo positivamente às orientações, alterando comportamentos quando necessário e comprometendo-se com seu próprio desenvolvimento.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AD49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</w:tr>
      <w:tr w:rsidR="009B50F3" w14:paraId="3F77EA10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7E2D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FFF6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Organização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capacidade para organizar e executar suas atividades seguindo normas e procedimentos estabelecidos.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96081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</w:tr>
      <w:tr w:rsidR="009B50F3" w14:paraId="2687583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B404D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EB7AB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Trabalho em equipe: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capacidade de agir de forma cooperativa, atraindo e cultivando relacionamentos e parcerias através da empatia e cordialidade, trocando conhecimentos e realizando atividades compartilhadas, tendo em mente que, para atingir os objetivos do programa, o trabalho cooperativo multiplica resultados.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8F1F7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</w:tr>
      <w:tr w:rsidR="009B50F3" w14:paraId="0414F07E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F46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AC4B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Foco no resultado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 xml:space="preserve">capacidade para estabelecer prioridades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lastRenderedPageBreak/>
              <w:t>em suas atividades, considerando procedimentos e normas, tempo, recursos e resultados esperados, identificando e agindo proativamente sobre problemas, de forma ágil e focada na solução.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19EC6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</w:t>
            </w:r>
          </w:p>
        </w:tc>
      </w:tr>
      <w:tr w:rsidR="009B50F3" w14:paraId="54FA0DC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ACE18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05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2AA9" w14:textId="77777777" w:rsidR="009B50F3" w:rsidRDefault="005E21EA">
            <w:pPr>
              <w:widowControl w:val="0"/>
              <w:spacing w:before="20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Comunicação assertiva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: capacidade de expressar suas ideias com clareza, respondendo ao que é perguntado e ficando focado na conversa e no seu interlocutor, mantendo contato visual.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E7B39" w14:textId="77777777" w:rsidR="009B50F3" w:rsidRDefault="005E21EA">
            <w:pPr>
              <w:widowControl w:val="0"/>
              <w:spacing w:before="20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</w:tr>
    </w:tbl>
    <w:p w14:paraId="17EF5D7E" w14:textId="77777777" w:rsidR="009B50F3" w:rsidRDefault="009B50F3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54E26837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5.6.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classificação obedecerá a ordem decrescente do total de pontos obtidos pelo(a) candidato(a) para a vaga pretendida tanto para a convocação de candidatos(as) para a etapa 2 quanto para a classificação final; </w:t>
      </w:r>
    </w:p>
    <w:p w14:paraId="0CC4DDBA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5.7.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Havendo empate entre os(as) candidatos(as), tanto na Etapa 1 como na Etapa 2, o critério de desempate obedecerá a seguinte ordem:</w:t>
      </w:r>
    </w:p>
    <w:p w14:paraId="777AD094" w14:textId="77777777" w:rsidR="009B50F3" w:rsidRDefault="005E21EA">
      <w:pPr>
        <w:spacing w:before="140" w:line="360" w:lineRule="auto"/>
        <w:ind w:left="720"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5.7.1.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Estar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ocupando cargo público efetivo na rede pública de ensino (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vinculado à respectiva rede da vaga pleiteada)</w:t>
      </w:r>
    </w:p>
    <w:p w14:paraId="3DA0BDD2" w14:textId="77777777" w:rsidR="009B50F3" w:rsidRDefault="005E21EA">
      <w:pPr>
        <w:spacing w:before="140" w:line="360" w:lineRule="auto"/>
        <w:ind w:left="720"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5.7.2.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Ter idade mais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elevada..</w:t>
      </w:r>
      <w:proofErr w:type="gramEnd"/>
    </w:p>
    <w:p w14:paraId="5A9EE519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6 . DAS VAGAS </w:t>
      </w:r>
    </w:p>
    <w:p w14:paraId="1CC7D8AF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quadro de vagas para Coordenadores e Formadores está detalhado no ANEXO II.</w:t>
      </w:r>
    </w:p>
    <w:p w14:paraId="39D07AEE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6.1.1.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O(A) candidato(a) que tiver interesse poderá se inscrever para a seleção de Coordenador e de Formador Municipal, desde que no mesmo município, sendo necessário o envio de duas fichas de inscrição, conforme Anexo IV, manifestando o seu interesse.</w:t>
      </w:r>
    </w:p>
    <w:p w14:paraId="0E08CFA2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6.1.2.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O(A) candidato(a) que for classificado na Etapa 1 para as 2 vagas, de Formador e Coordenador, será submetido à Etapa 2 apenas uma vez.</w:t>
      </w:r>
    </w:p>
    <w:p w14:paraId="03124529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6.1.3.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O(A) candidato(a) que for selecionado para Formador e Coordenador Municipal terá que optar por apenas uma das funções.</w:t>
      </w:r>
    </w:p>
    <w:p w14:paraId="6EF3D80F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6.1.4.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É vedado o acúmulo de funções e/ou cargos em mais de um município e/ou Gerência Regional de Ensino.</w:t>
      </w:r>
    </w:p>
    <w:p w14:paraId="1BB4B110" w14:textId="77777777" w:rsidR="009B50F3" w:rsidRDefault="005E21EA">
      <w:pPr>
        <w:spacing w:after="16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DO PAGAMENTO</w:t>
      </w:r>
    </w:p>
    <w:p w14:paraId="7DF975B8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As bolsas de Coordenador Municipal serão pagas mensalmente, 12 (doze) meses por ano, no valor de R$ 1.000,00 (um mil reais)</w:t>
      </w:r>
    </w:p>
    <w:p w14:paraId="66261BE9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As bolsas de Formador Municipal serão pagas mensalmente, 11 (onze) meses por ano, no valor de R$ 600,00 (seiscentos reais). </w:t>
      </w:r>
    </w:p>
    <w:p w14:paraId="5F09B473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pagamento das bolsas será realizado, unicamente através de Conta Corrente do Banco do Brasil, conforme a Lei 7.453 de 08 de janeiro de 2021.</w:t>
      </w:r>
    </w:p>
    <w:p w14:paraId="125C94D2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7.3.1.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fins de pagamento desta bolsa, o candidato deverá apresentar, no momento da assinatura do Termo de Compromisso, comprovante com os dados bancários no nome do candidato, em conta corrente no Banco do Brasil.</w:t>
      </w:r>
    </w:p>
    <w:p w14:paraId="04C5E521" w14:textId="77777777" w:rsidR="009B50F3" w:rsidRDefault="009B50F3">
      <w:pPr>
        <w:spacing w:before="140" w:line="240" w:lineRule="auto"/>
        <w:ind w:right="140"/>
        <w:jc w:val="both"/>
        <w:rPr>
          <w:rFonts w:ascii="Times New Roman" w:eastAsia="Times New Roman" w:hAnsi="Times New Roman" w:cs="Times New Roman"/>
          <w:sz w:val="18"/>
          <w:szCs w:val="18"/>
          <w:highlight w:val="white"/>
        </w:rPr>
      </w:pPr>
    </w:p>
    <w:p w14:paraId="36F3D63D" w14:textId="77777777" w:rsidR="009B50F3" w:rsidRDefault="005E21EA">
      <w:pPr>
        <w:spacing w:before="140" w:after="20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 DAS INSCRIÇÕES</w:t>
      </w:r>
    </w:p>
    <w:p w14:paraId="436EC54A" w14:textId="3EE985CD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As inscrições serão realizadas no período descrito no cronograma do ite</w:t>
      </w:r>
      <w:r w:rsidR="00006489">
        <w:rPr>
          <w:rFonts w:ascii="Times New Roman" w:eastAsia="Times New Roman" w:hAnsi="Times New Roman" w:cs="Times New Roman"/>
          <w:sz w:val="24"/>
          <w:szCs w:val="24"/>
          <w:highlight w:val="white"/>
        </w:rPr>
        <w:t>m 10 deste edital diretamente</w:t>
      </w:r>
      <w:r w:rsidR="00923CA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00648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para o e-mail da Secretaria Municipal de Educação do município da vaga pleiteada, conforme itens 8.6 e 8.7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B938DA4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y33nxvnky3q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8.2.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Antes de efetuar a inscrição, o(a) candidato(a) deverá tomar conhecimento do disposto neste Edital e certificar-se de que preenche todos os requisitos exigidos para a bolsa pleiteada;</w:t>
      </w:r>
    </w:p>
    <w:p w14:paraId="36AD7351" w14:textId="39B47A51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8.3. A inscrição nesta Seleção consiste ao conhecimento e a tácita aceitação pelo(a) candidato(a) das normas e condições estabelecidas neste Edital, bem como da autorização para o compartilhamento de seus documentos comprobatórios no âmbito da SEDUC-PI e da Secretaria Municipal de Educação para a qual concorreu a vaga, tal qual descrito no item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8.6.,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com finalidade exclusiva para seleção do Programa Alfabetização na Idade Certa, das quais não poderá alegar desconhecimento;</w:t>
      </w:r>
    </w:p>
    <w:p w14:paraId="372DC0BE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informações prestadas no ato da inscrição serão de inteira e exclusiva responsabilidade do(a) candidato (a);</w:t>
      </w:r>
    </w:p>
    <w:p w14:paraId="71481C73" w14:textId="77777777" w:rsidR="009B50F3" w:rsidRDefault="005E21EA">
      <w:pPr>
        <w:spacing w:before="240" w:after="2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8.5.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Serão indeferidas as inscrições que estiverem em desacordo com as disposições deste Edital;</w:t>
      </w:r>
    </w:p>
    <w:p w14:paraId="76786966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right="4"/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bookmarkStart w:id="3" w:name="_l1ggksnfovk1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8.6.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Para inscrição, os(as) candidatos(as) deverão enviar os documentos comprobatórios, como anexo em um único e-mail, conforme item 8.7, onde deverá conter 01 (uma) cópia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  <w:u w:val="single"/>
        </w:rPr>
        <w:t>legível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cada item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abaixo relacionado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0470778D" w14:textId="77777777" w:rsidR="009B50F3" w:rsidRDefault="009B50F3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right="4"/>
        <w:jc w:val="both"/>
        <w:rPr>
          <w:rFonts w:ascii="Times New Roman" w:eastAsia="Times New Roman" w:hAnsi="Times New Roman" w:cs="Times New Roman"/>
          <w:b/>
          <w:sz w:val="22"/>
          <w:szCs w:val="22"/>
          <w:highlight w:val="white"/>
        </w:rPr>
      </w:pPr>
      <w:bookmarkStart w:id="4" w:name="_fs6wg0nkpcln" w:colFirst="0" w:colLast="0"/>
      <w:bookmarkEnd w:id="4"/>
    </w:p>
    <w:p w14:paraId="69A71BAF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yg60ucg74nbr" w:colFirst="0" w:colLast="0"/>
      <w:bookmarkEnd w:id="5"/>
      <w:r>
        <w:rPr>
          <w:rFonts w:ascii="Times New Roman" w:eastAsia="Times New Roman" w:hAnsi="Times New Roman" w:cs="Times New Roman"/>
          <w:b/>
          <w:sz w:val="24"/>
          <w:szCs w:val="24"/>
        </w:rPr>
        <w:t>8.6.1.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Ficha de inscrição devidamente preenchida e assinada, indicando a vaga pretendida (vide modelo no Anexo III deste edital);</w:t>
      </w:r>
    </w:p>
    <w:p w14:paraId="4ADE0302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1ra2q79gll0f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8.6.2.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Ficha de declaração de disponibilidade, devidamente preenchida e assinada (anexo IV deste edital);</w:t>
      </w:r>
    </w:p>
    <w:p w14:paraId="422635EC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" w:name="_61qnkb29wvoz" w:colFirst="0" w:colLast="0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8.6.3.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Ficha de autodeclaração, devidamente preenchida e assinada (anexo V deste edital);</w:t>
      </w:r>
    </w:p>
    <w:p w14:paraId="4EEF828A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x92s2c7qpm7m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8.6.4. </w:t>
      </w:r>
      <w:r>
        <w:rPr>
          <w:rFonts w:ascii="Times New Roman" w:eastAsia="Times New Roman" w:hAnsi="Times New Roman" w:cs="Times New Roman"/>
          <w:sz w:val="24"/>
          <w:szCs w:val="24"/>
        </w:rPr>
        <w:t>RG ou CNH válida;</w:t>
      </w:r>
    </w:p>
    <w:p w14:paraId="556FBFDF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9" w:name="_kgje8w2xvr1k" w:colFirst="0" w:colLast="0"/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8.6.5.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CPF, somente se este não estiver no RG;</w:t>
      </w:r>
    </w:p>
    <w:p w14:paraId="3B20C2C0" w14:textId="77777777" w:rsidR="009B50F3" w:rsidRDefault="005E21EA">
      <w:pPr>
        <w:tabs>
          <w:tab w:val="left" w:pos="90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8.6.6.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Diploma de conclusão do ensino superior em licenciatura;</w:t>
      </w:r>
    </w:p>
    <w:p w14:paraId="72DC1970" w14:textId="522F6DA3" w:rsidR="009B50F3" w:rsidRDefault="005E21EA">
      <w:pPr>
        <w:tabs>
          <w:tab w:val="left" w:pos="567"/>
        </w:tabs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8.6.7.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Certificado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especialização na área da Educação ou Gestão (escolar/educacional, de Projetos, de Pessoas, de Políticas Públicas, Pública e de Políticas Sociais)</w:t>
      </w:r>
      <w:r>
        <w:rPr>
          <w:rFonts w:ascii="Times New Roman" w:eastAsia="Times New Roman" w:hAnsi="Times New Roman" w:cs="Times New Roman"/>
          <w:sz w:val="24"/>
          <w:szCs w:val="24"/>
        </w:rPr>
        <w:t>, se houver;</w:t>
      </w:r>
    </w:p>
    <w:p w14:paraId="00C8C7CA" w14:textId="77777777" w:rsidR="009B50F3" w:rsidRDefault="005E21EA">
      <w:pPr>
        <w:pStyle w:val="Ttulo1"/>
        <w:keepNext w:val="0"/>
        <w:keepLines w:val="0"/>
        <w:widowControl w:val="0"/>
        <w:tabs>
          <w:tab w:val="left" w:pos="567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8.6.8.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Certificado de Conclusão de Mestrado, se houver;</w:t>
      </w:r>
    </w:p>
    <w:p w14:paraId="31A54BA7" w14:textId="77777777" w:rsidR="009B50F3" w:rsidRDefault="005E21EA">
      <w:pPr>
        <w:pStyle w:val="Ttulo1"/>
        <w:keepNext w:val="0"/>
        <w:keepLines w:val="0"/>
        <w:widowControl w:val="0"/>
        <w:tabs>
          <w:tab w:val="left" w:pos="567"/>
        </w:tabs>
        <w:spacing w:before="0"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8.6. 9.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Certificado de Conclusão de Doutorado, se houver;</w:t>
      </w:r>
    </w:p>
    <w:p w14:paraId="2D541325" w14:textId="77777777" w:rsidR="009B50F3" w:rsidRDefault="005E21EA">
      <w:pPr>
        <w:tabs>
          <w:tab w:val="left" w:pos="567"/>
        </w:tabs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8.6.10.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Certificado de Conclusão de Curso de Extensão, Formação Geral ou Capacitação de, no mínimo, 20 horas de carga horária,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realizados nos últimos 5 (cinco) anos, </w:t>
      </w:r>
      <w:r>
        <w:rPr>
          <w:rFonts w:ascii="Times New Roman" w:eastAsia="Times New Roman" w:hAnsi="Times New Roman" w:cs="Times New Roman"/>
          <w:sz w:val="24"/>
          <w:szCs w:val="24"/>
        </w:rPr>
        <w:t>se houver;</w:t>
      </w:r>
    </w:p>
    <w:p w14:paraId="0D6F50BE" w14:textId="77777777" w:rsidR="009B50F3" w:rsidRDefault="005E21EA">
      <w:pPr>
        <w:tabs>
          <w:tab w:val="left" w:pos="567"/>
        </w:tabs>
        <w:spacing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8.6.11.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Declaração, se servidor temporário, ou termo de posse de investidura ao cargo público, se servidor efetivo, na rede pública municipal de ensino, emitida pelo órgão público contratante da rede para a qual concorre a vaga;</w:t>
      </w:r>
    </w:p>
    <w:p w14:paraId="02794023" w14:textId="77777777" w:rsidR="009B50F3" w:rsidRDefault="005E21EA">
      <w:pPr>
        <w:pStyle w:val="Ttulo1"/>
        <w:keepNext w:val="0"/>
        <w:keepLines w:val="0"/>
        <w:widowControl w:val="0"/>
        <w:tabs>
          <w:tab w:val="left" w:pos="567"/>
        </w:tabs>
        <w:spacing w:before="0" w:after="0" w:line="360" w:lineRule="auto"/>
        <w:ind w:left="708" w:righ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mufckaf2u7xh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8.6.12.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Declaração de experiência comprovada com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Formação, Facilitação ou Tutoria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cursos,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realizados nos últimos 5 (cinco) anos, </w:t>
      </w:r>
      <w:r>
        <w:rPr>
          <w:rFonts w:ascii="Times New Roman" w:eastAsia="Times New Roman" w:hAnsi="Times New Roman" w:cs="Times New Roman"/>
          <w:sz w:val="24"/>
          <w:szCs w:val="24"/>
        </w:rPr>
        <w:t>devidamente identificada, devendo constar o nome do Órgão, Empresa ou Entidade, período trabalhado pelo (a) candidato (a), com carimbo e assinatura do empregador/contratante de forma legível, se houver;</w:t>
      </w:r>
    </w:p>
    <w:p w14:paraId="009E35E7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left="708" w:right="12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1" w:name="_wkttz5e0fhqy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8.6.13.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Declaração de experiência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 função de Docência, Coordenação Pedagógica ou Gestão Escolar, especificamente nos anos do Ensino Fundamental I e/ou Educação Infantil, ou cargo exercido na Secretaria de Educação (Municipal ou do Estado)</w:t>
      </w:r>
      <w:r>
        <w:rPr>
          <w:rFonts w:ascii="Times New Roman" w:eastAsia="Times New Roman" w:hAnsi="Times New Roman" w:cs="Times New Roman"/>
          <w:sz w:val="24"/>
          <w:szCs w:val="24"/>
        </w:rPr>
        <w:t>, devidamente identificada, devendo constar o nome do Órgão, Empresa ou Entidade, período trabalhado pelo(a) candidato(a), com carimbo e assinatura do empregador/contratante de forma legível, se houver;</w:t>
      </w:r>
    </w:p>
    <w:p w14:paraId="50869D13" w14:textId="77777777" w:rsidR="009B50F3" w:rsidRDefault="005E21EA">
      <w:pPr>
        <w:tabs>
          <w:tab w:val="left" w:pos="906"/>
        </w:tabs>
        <w:spacing w:before="140" w:line="360" w:lineRule="auto"/>
        <w:ind w:left="720"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8.6.14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Declaração de experiência com Gestão de Pessoas ou de Projetos, </w:t>
      </w:r>
      <w:r>
        <w:rPr>
          <w:rFonts w:ascii="Times New Roman" w:eastAsia="Times New Roman" w:hAnsi="Times New Roman" w:cs="Times New Roman"/>
          <w:sz w:val="24"/>
          <w:szCs w:val="24"/>
        </w:rPr>
        <w:t>devendo constar o nome do Órgão, Empresa ou Entidade, período trabalhado pelo(a) candidato(a), com carimbo e assinatura do empregador/contratante de forma legível, se houver;</w:t>
      </w:r>
    </w:p>
    <w:p w14:paraId="5744B2EE" w14:textId="77777777" w:rsidR="009B50F3" w:rsidRDefault="009B50F3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913F63" w14:textId="0733F848" w:rsidR="009B50F3" w:rsidRDefault="005E21EA">
      <w:pPr>
        <w:widowControl w:val="0"/>
        <w:spacing w:line="360" w:lineRule="auto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documentos descritos no item 8.6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poderão ser apresentados por meio dos formatos de arquivo JPEG, JPG ou PNG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ou, preferencialmente, em arquivo único no formato PDF, 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deverão ser enviados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para o e-mail da Secretaria Municipal de Educação, por meio do seguinte endereço eletrônico: </w:t>
      </w:r>
      <w:proofErr w:type="gramStart"/>
      <w:r w:rsidR="008800B8" w:rsidRPr="008800B8">
        <w:rPr>
          <w:rFonts w:ascii="Times New Roman" w:eastAsia="Times New Roman" w:hAnsi="Times New Roman" w:cs="Times New Roman"/>
          <w:color w:val="000009"/>
          <w:sz w:val="24"/>
          <w:szCs w:val="24"/>
        </w:rPr>
        <w:t>educacao@altolonga.pi.gov.br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 w:rsidR="008800B8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ou</w:t>
      </w:r>
      <w:proofErr w:type="gramEnd"/>
      <w:r w:rsidR="008800B8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pode ser entregue presencialmente na respectiva secretaria.</w:t>
      </w:r>
    </w:p>
    <w:p w14:paraId="3C397429" w14:textId="77777777" w:rsidR="009B50F3" w:rsidRDefault="009B50F3">
      <w:pPr>
        <w:widowControl w:val="0"/>
        <w:spacing w:line="360" w:lineRule="auto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</w:p>
    <w:p w14:paraId="032A0F68" w14:textId="77777777" w:rsidR="009B50F3" w:rsidRDefault="005E21E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assunto do e-mail deverá ser: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SELEÇÃO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DE COORDENADORES E FORMADORES MUNICIPAIS DO PROGRAMA</w:t>
      </w:r>
      <w:r w:rsidR="0000648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PIAUIENSE DE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ALFABETIZAÇÃO NA IDADE CERTA”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F9DC4CC" w14:textId="77777777" w:rsidR="009B50F3" w:rsidRDefault="005E21EA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8.7.2.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corpo do e-mail deverá ser devidamente preenchido com as seguintes informações pessoais básicas do(a) candidato(a):</w:t>
      </w:r>
    </w:p>
    <w:p w14:paraId="6293B2E8" w14:textId="77777777" w:rsidR="009B50F3" w:rsidRDefault="009B50F3">
      <w:pPr>
        <w:widowControl w:val="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43554E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SELEÇÃO DE COORDENADORES E FORMADORES MUNICIPAIS DO PROGRAMA </w:t>
      </w:r>
      <w:r w:rsidR="00006489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PIAUIENSE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DE ALFABETIZAÇÃO NA IDADE CERTA</w:t>
      </w:r>
    </w:p>
    <w:p w14:paraId="4D2C882C" w14:textId="77777777" w:rsidR="009B50F3" w:rsidRDefault="005E21EA" w:rsidP="008800B8">
      <w:pPr>
        <w:widowControl w:val="0"/>
        <w:spacing w:before="1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 - NOME COMPLETO (sem abreviar):</w:t>
      </w:r>
    </w:p>
    <w:p w14:paraId="4070DCF8" w14:textId="77777777" w:rsidR="009B50F3" w:rsidRDefault="005E21EA" w:rsidP="008800B8">
      <w:pPr>
        <w:widowControl w:val="0"/>
        <w:spacing w:before="1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II - TELEFONES PARA CONTATO (com DDD):</w:t>
      </w:r>
    </w:p>
    <w:p w14:paraId="44D9FFE4" w14:textId="77777777" w:rsidR="009B50F3" w:rsidRDefault="005E21EA" w:rsidP="008800B8">
      <w:pPr>
        <w:widowControl w:val="0"/>
        <w:spacing w:before="14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III - E-MAIL:</w:t>
      </w:r>
    </w:p>
    <w:p w14:paraId="7A3AB9F2" w14:textId="77777777" w:rsidR="009B50F3" w:rsidRDefault="00006489" w:rsidP="008800B8">
      <w:pPr>
        <w:widowControl w:val="0"/>
        <w:spacing w:before="140" w:line="24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IV- FUNÇÃO PRETENDIDA</w:t>
      </w:r>
      <w:r w:rsidR="005E21E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: </w:t>
      </w:r>
    </w:p>
    <w:p w14:paraId="39FC7D3D" w14:textId="7775EBCC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 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Coordenador Municipal</w:t>
      </w:r>
    </w:p>
    <w:p w14:paraId="265D5E9C" w14:textId="7CCC8735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(</w:t>
      </w:r>
      <w:r w:rsidR="0097522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Formador Municipal</w:t>
      </w:r>
    </w:p>
    <w:p w14:paraId="67034B27" w14:textId="6F4A1498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V </w:t>
      </w:r>
      <w:r w:rsidR="0097522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Município</w:t>
      </w:r>
      <w:r w:rsidR="0097522F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de Alto Longá-PI.</w:t>
      </w:r>
    </w:p>
    <w:p w14:paraId="04671820" w14:textId="77777777" w:rsidR="009B50F3" w:rsidRDefault="009B50F3">
      <w:pPr>
        <w:pStyle w:val="Ttulo1"/>
        <w:keepNext w:val="0"/>
        <w:keepLines w:val="0"/>
        <w:widowControl w:val="0"/>
        <w:tabs>
          <w:tab w:val="left" w:pos="906"/>
        </w:tabs>
        <w:spacing w:before="0" w:after="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qja2non9wdf4" w:colFirst="0" w:colLast="0"/>
      <w:bookmarkEnd w:id="12"/>
    </w:p>
    <w:p w14:paraId="021527E5" w14:textId="77777777" w:rsidR="009B50F3" w:rsidRDefault="005E21EA">
      <w:pPr>
        <w:pStyle w:val="Ttulo1"/>
        <w:keepNext w:val="0"/>
        <w:keepLines w:val="0"/>
        <w:widowControl w:val="0"/>
        <w:tabs>
          <w:tab w:val="left" w:pos="906"/>
        </w:tabs>
        <w:spacing w:before="120" w:after="80"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3" w:name="_m7khfh8tfm8z" w:colFirst="0" w:colLast="0"/>
      <w:bookmarkEnd w:id="13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  DOS RECURSOS</w:t>
      </w:r>
    </w:p>
    <w:p w14:paraId="00A82C60" w14:textId="77777777" w:rsidR="009B50F3" w:rsidRDefault="005E21EA">
      <w:pPr>
        <w:widowControl w:val="0"/>
        <w:tabs>
          <w:tab w:val="left" w:pos="906"/>
        </w:tabs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Após a publicação do resultado preliminar, o(a) candidato (a) poderá impetrar recurso à Comissão de Seleção, no período previsto em cronograma constante no item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deste edital, por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meio do mesmo endereço eletrônico de inscrição;</w:t>
      </w:r>
    </w:p>
    <w:p w14:paraId="4EBB0A7C" w14:textId="77777777" w:rsidR="009B50F3" w:rsidRDefault="005E21EA">
      <w:pPr>
        <w:widowControl w:val="0"/>
        <w:tabs>
          <w:tab w:val="left" w:pos="906"/>
        </w:tabs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Cada candidato (a) poderá impetrar um único recurso para cada uma das etapas;</w:t>
      </w:r>
    </w:p>
    <w:p w14:paraId="788E1CF1" w14:textId="77777777" w:rsidR="009B50F3" w:rsidRDefault="005E21EA">
      <w:pPr>
        <w:widowControl w:val="0"/>
        <w:tabs>
          <w:tab w:val="left" w:pos="906"/>
        </w:tabs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9.3.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O recurso deverá ser individual com menção ao item em que o(a) candidato(a) se julgar prejudicado(a), devidamente fundamentado, devendo indicar o número do CPF;</w:t>
      </w:r>
    </w:p>
    <w:p w14:paraId="7EF937D7" w14:textId="77777777" w:rsidR="009B50F3" w:rsidRDefault="005E21EA">
      <w:pPr>
        <w:widowControl w:val="0"/>
        <w:tabs>
          <w:tab w:val="left" w:pos="906"/>
        </w:tabs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9.4.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Será indeferido, sumariamente, o pedido de recurso não fundamentado, que possuir linguagem ofensiva ou não contiver dados necessários à identificação do(a) candidato(a);</w:t>
      </w:r>
    </w:p>
    <w:p w14:paraId="39E041B2" w14:textId="77777777" w:rsidR="009B50F3" w:rsidRDefault="005E21EA">
      <w:pPr>
        <w:widowControl w:val="0"/>
        <w:tabs>
          <w:tab w:val="left" w:pos="906"/>
        </w:tabs>
        <w:spacing w:before="37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9.5.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hipótese alguma será concedido pedido de revisão de recurso.</w:t>
      </w:r>
    </w:p>
    <w:p w14:paraId="6B45169D" w14:textId="77777777" w:rsidR="009B50F3" w:rsidRDefault="005E21EA">
      <w:pPr>
        <w:widowControl w:val="0"/>
        <w:tabs>
          <w:tab w:val="left" w:pos="906"/>
        </w:tabs>
        <w:spacing w:before="37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9.6.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Serão indeferidas as inscrições em que os(as) candidatos(as) não anexarem a ficha de inscrição (ANEXO III), declaração de disponibilidade (ANEXO IV) e a autodeclaração de pontuação (ANEXO V) e/ou não estiverem devidamente identificadas com o nome do(a) candidato(a).</w:t>
      </w:r>
    </w:p>
    <w:p w14:paraId="548173C7" w14:textId="77777777" w:rsidR="009B50F3" w:rsidRDefault="009B50F3">
      <w:pPr>
        <w:widowControl w:val="0"/>
        <w:tabs>
          <w:tab w:val="left" w:pos="906"/>
        </w:tabs>
        <w:spacing w:before="37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543851E" w14:textId="77777777" w:rsidR="009B50F3" w:rsidRDefault="005E21EA">
      <w:pPr>
        <w:pStyle w:val="Ttulo1"/>
        <w:keepNext w:val="0"/>
        <w:keepLines w:val="0"/>
        <w:tabs>
          <w:tab w:val="left" w:pos="906"/>
        </w:tabs>
        <w:spacing w:before="37" w:after="0" w:line="36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bookmarkStart w:id="14" w:name="_japtsk4t2dx5" w:colFirst="0" w:colLast="0"/>
      <w:bookmarkEnd w:id="14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10. DO CRONOGRAMA DO PROCESSO DE SELEÇÃO</w:t>
      </w:r>
    </w:p>
    <w:p w14:paraId="362B5254" w14:textId="169359E0" w:rsidR="009B50F3" w:rsidRDefault="005E21EA">
      <w:pPr>
        <w:tabs>
          <w:tab w:val="left" w:pos="906"/>
        </w:tabs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10.1.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As datas previstas deste processo de seleção estão dispostos no cronograma de execução a seguir:</w:t>
      </w:r>
    </w:p>
    <w:tbl>
      <w:tblPr>
        <w:tblStyle w:val="a2"/>
        <w:tblW w:w="9588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03"/>
        <w:gridCol w:w="1985"/>
      </w:tblGrid>
      <w:tr w:rsidR="008A626E" w14:paraId="6C163A90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607F8" w14:textId="276936E0" w:rsidR="008A626E" w:rsidRDefault="008A626E" w:rsidP="008A626E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Divulgação do Edital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C8DBC" w14:textId="45E8E4B0" w:rsidR="008A626E" w:rsidRDefault="008A626E" w:rsidP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03 à 10/02/2025</w:t>
            </w:r>
          </w:p>
        </w:tc>
      </w:tr>
      <w:tr w:rsidR="009B50F3" w14:paraId="08553D08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23BEE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Inscrição e envio de documentos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E403" w14:textId="21CD334B" w:rsidR="009B50F3" w:rsidRDefault="008B4085" w:rsidP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 a 2</w:t>
            </w:r>
            <w:r w:rsidR="00321B2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/02/2025</w:t>
            </w:r>
          </w:p>
        </w:tc>
      </w:tr>
      <w:tr w:rsidR="009B50F3" w14:paraId="7F112010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30BC9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Divulgação do resultado preliminar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7FA7A" w14:textId="19040E36" w:rsidR="009B50F3" w:rsidRDefault="00321B24" w:rsidP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06/03</w:t>
            </w:r>
            <w:r w:rsidR="008B408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/2025</w:t>
            </w:r>
          </w:p>
        </w:tc>
      </w:tr>
      <w:tr w:rsidR="009B50F3" w14:paraId="3505E8FC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0EDB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Período para interposição de recurso da Etapa 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EC9F2" w14:textId="0782716A" w:rsidR="009B50F3" w:rsidRDefault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07/03/2025</w:t>
            </w:r>
          </w:p>
        </w:tc>
      </w:tr>
      <w:tr w:rsidR="009B50F3" w14:paraId="70229D55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DB80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Análise e devolutiva dos pedidos de recurso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C80B7" w14:textId="73109BD1" w:rsidR="009B50F3" w:rsidRDefault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08/03</w:t>
            </w:r>
            <w:r w:rsidR="008B408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/2025</w:t>
            </w:r>
          </w:p>
        </w:tc>
      </w:tr>
      <w:tr w:rsidR="009B50F3" w14:paraId="7354AC3B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AB033" w14:textId="41AFA8D0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Divulgação do resultado final da Etapa 1</w:t>
            </w:r>
            <w:r w:rsidR="00321B24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 xml:space="preserve"> (Manha)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68B23" w14:textId="6FE9AF0B" w:rsidR="009B50F3" w:rsidRDefault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10/03</w:t>
            </w:r>
            <w:r w:rsidR="008B4085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/2025</w:t>
            </w:r>
          </w:p>
        </w:tc>
      </w:tr>
      <w:tr w:rsidR="009B50F3" w14:paraId="3BD4E319" w14:textId="77777777" w:rsidTr="006658AD">
        <w:trPr>
          <w:trHeight w:val="23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050A4" w14:textId="2F694B09" w:rsidR="009B50F3" w:rsidRDefault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 xml:space="preserve">Entrevista-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Turno  Tarde</w:t>
            </w:r>
            <w:proofErr w:type="gramEnd"/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26B23" w14:textId="73B62481" w:rsidR="009B50F3" w:rsidRDefault="00321B24" w:rsidP="008B4085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</w:t>
            </w:r>
            <w:r w:rsidR="0097522F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/03/2025</w:t>
            </w:r>
          </w:p>
        </w:tc>
      </w:tr>
      <w:tr w:rsidR="009B50F3" w14:paraId="10657A06" w14:textId="77777777" w:rsidTr="006658AD">
        <w:trPr>
          <w:trHeight w:val="22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91790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Etapa 2: Entrevistas por competências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D536" w14:textId="0F644C42" w:rsidR="009B50F3" w:rsidRDefault="00321B24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</w:t>
            </w:r>
            <w:r w:rsidR="001A1299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/03/2025</w:t>
            </w:r>
          </w:p>
        </w:tc>
      </w:tr>
      <w:tr w:rsidR="009B50F3" w14:paraId="1067AAF3" w14:textId="77777777" w:rsidTr="006658AD">
        <w:trPr>
          <w:trHeight w:val="22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6DFE5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Envio dos nomes, pela Comissão de Seleção, dos selecionados pelas Secretarias Municipais de Educação à SEDUC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1202" w14:textId="7E3A9FA5" w:rsidR="009B50F3" w:rsidRDefault="001F309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10/03/2025</w:t>
            </w:r>
          </w:p>
        </w:tc>
      </w:tr>
      <w:tr w:rsidR="009B50F3" w14:paraId="064C7761" w14:textId="77777777" w:rsidTr="006658AD">
        <w:trPr>
          <w:trHeight w:val="229"/>
        </w:trPr>
        <w:tc>
          <w:tcPr>
            <w:tcW w:w="76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5E60B" w14:textId="77777777" w:rsidR="009B50F3" w:rsidRDefault="005E21E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lastRenderedPageBreak/>
              <w:t>Convocação para assinatura do termo de compromisso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735ED" w14:textId="2A0B847D" w:rsidR="009B50F3" w:rsidRDefault="001F309A">
            <w:pPr>
              <w:widowControl w:val="0"/>
              <w:spacing w:before="14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10/03/2025</w:t>
            </w:r>
          </w:p>
        </w:tc>
      </w:tr>
    </w:tbl>
    <w:p w14:paraId="44426B3A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 DO RESULTADO E DA CONVOCAÇÃO DOS CANDIDATOS(AS) SELECIONADOS</w:t>
      </w:r>
    </w:p>
    <w:p w14:paraId="43186DCE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11.1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 As Secretarias Municipais de Educação divulgarão, por meios próprios, o resultado da análise documental, as datas e os horários das entrevistas e o resultado da seleção dos profissionais que atuarão em suas respectivas redes, garantindo a transparência do processo.</w:t>
      </w:r>
    </w:p>
    <w:p w14:paraId="1B395A98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11.2.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Os(As) candidatos(as) serão convocados(as) para a assinatura do Termo de Compromisso no período previsto no cronograma do item 10 deste edital. </w:t>
      </w:r>
    </w:p>
    <w:p w14:paraId="02553C22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12. DAS DISPOSIÇÕES FINAIS</w:t>
      </w:r>
    </w:p>
    <w:p w14:paraId="1AF09FB3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12.1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. As vagas serão preenchidas conforme a vacância e a necessidade das açõ</w:t>
      </w:r>
      <w:r w:rsidR="009F4383"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es realizadas pelo Programa Piauiense de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Alfabetização na Idade Certa;</w:t>
      </w:r>
    </w:p>
    <w:p w14:paraId="1C2B441D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12.1.1.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seleção terá validade de 2 anos, podendo ser prorrogada, se necessário.</w:t>
      </w:r>
    </w:p>
    <w:p w14:paraId="42E0CBDA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  <w:t>12.1.2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>Os candidatos classificados farão parte do banco de selecionados do PPAIC.</w:t>
      </w:r>
    </w:p>
    <w:p w14:paraId="44F93054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12.2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A não execução das atribuições previstas em edital e/ou no Plano de Trabalho Anual e/ou no Termo de Compromisso, por parte do Formador ou do Coordenador selecionado implicará na sua substituição.</w:t>
      </w:r>
    </w:p>
    <w:p w14:paraId="26BFE0F5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recebimento das bolsas de extensão tecnológica estará condicionado à comprovação da execução das ações previstas no edital e no Plano de Trabalho Anual para cada perfil e à assinatura do Termo de Compromisso.</w:t>
      </w:r>
    </w:p>
    <w:p w14:paraId="2A25D3B3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12.3.1.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não execução das atribuições previstas em edital e/ou no Plano de Trabalho Anual e/ou no termo de compromisso por parte do bolsista implicará no cancelamento ou suspensão da bolsa, conforme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Art. 26 da Lei n° </w:t>
      </w:r>
      <w:r>
        <w:rPr>
          <w:rFonts w:ascii="Times New Roman" w:eastAsia="Times New Roman" w:hAnsi="Times New Roman" w:cs="Times New Roman"/>
          <w:sz w:val="24"/>
          <w:szCs w:val="24"/>
        </w:rPr>
        <w:t>7.453 de 08 de janeiro de 2021.</w:t>
      </w:r>
    </w:p>
    <w:p w14:paraId="08373274" w14:textId="77777777" w:rsidR="009B50F3" w:rsidRDefault="005E21EA">
      <w:pPr>
        <w:spacing w:before="20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12.3.2. </w:t>
      </w:r>
      <w:r>
        <w:rPr>
          <w:rFonts w:ascii="Times New Roman" w:eastAsia="Times New Roman" w:hAnsi="Times New Roman" w:cs="Times New Roman"/>
          <w:sz w:val="24"/>
          <w:szCs w:val="24"/>
        </w:rPr>
        <w:t>Não será devido o pagamento em caso de férias, licenças ou quaisquer outras formas de afastamento do bolsista, em nenhum nível de bolsa, conforme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Art. 27 da Lei n° </w:t>
      </w:r>
      <w:r>
        <w:rPr>
          <w:rFonts w:ascii="Times New Roman" w:eastAsia="Times New Roman" w:hAnsi="Times New Roman" w:cs="Times New Roman"/>
          <w:sz w:val="24"/>
          <w:szCs w:val="24"/>
        </w:rPr>
        <w:t>7.453 de 08 de janeiro de 2021.</w:t>
      </w:r>
    </w:p>
    <w:p w14:paraId="48973700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12.3.3 </w:t>
      </w:r>
      <w:r>
        <w:rPr>
          <w:rFonts w:ascii="Times New Roman" w:eastAsia="Times New Roman" w:hAnsi="Times New Roman" w:cs="Times New Roman"/>
          <w:sz w:val="24"/>
          <w:szCs w:val="24"/>
        </w:rPr>
        <w:t>As bolsas concedidas não estabelecem vínculo empregatício ou estatutário com a Administração Pública, não tendo incidência de contribuições previdenciárias, conforme Art. 28 da Lei n° 7.453 de 08 de janeiro de 2021</w:t>
      </w:r>
    </w:p>
    <w:p w14:paraId="6C25D0F1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9"/>
          <w:sz w:val="24"/>
          <w:szCs w:val="24"/>
          <w:highlight w:val="white"/>
        </w:rPr>
        <w:t>12.4.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 Comissão de Seleção coordenará e organizará o processo seletivo e realizará as atividades de entrevistas, análise de recursos e comunicação com a equipe estadual do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t xml:space="preserve"> Alfabetização na 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  <w:lastRenderedPageBreak/>
        <w:t>Idade Certa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comunicação com a equipe estadual do Programa Alfabetização na Idade Certa, em observância às datas previstas no cronograma do item 10.</w:t>
      </w:r>
    </w:p>
    <w:p w14:paraId="01CD9482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12.4.1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Os membros da Comissão de Seleção não poderão concorrer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às vagas deste edital.</w:t>
      </w:r>
    </w:p>
    <w:p w14:paraId="46C6E285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12.4.2.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candidatos que tenham parentes até o terceiro grau com a respectiva Comissão de Seleção não poderão concorrer às vagas deste edital</w:t>
      </w:r>
    </w:p>
    <w:p w14:paraId="56ECD100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12.4.3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Os membros da Comissão de Seleção não serão remunerados para o desempenho das atribuições da comissão.</w:t>
      </w:r>
    </w:p>
    <w:p w14:paraId="561ABED2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12.4.4.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membros da Comissão de Seleção serão nomeados através de portaria pelo Secretário Municipal de Educação.</w:t>
      </w:r>
    </w:p>
    <w:p w14:paraId="5B17659D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12.4.5.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Comissão de Seleção não poderá ser destituída para fins de concorrer a esta seleção após ter sido nomeada por portaria.</w:t>
      </w:r>
    </w:p>
    <w:p w14:paraId="2BA22462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12.5.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Os casos omis</w:t>
      </w:r>
      <w:r w:rsidR="009F438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sos neste edital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serão analisados pela Comissão de Seleção;</w:t>
      </w:r>
    </w:p>
    <w:p w14:paraId="065A901B" w14:textId="77777777" w:rsidR="009B50F3" w:rsidRDefault="005E21EA">
      <w:pPr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12.6.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servidor que estiver vinculado a mais de uma rede da educação básica do Piauí não terá sua cessão garantida para este programa na modalidade de convênio, sendo de responsabilidade do bolsista o processo de verificação para permuta e avaliação do respectivo órgão ou entidade responsável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>.</w:t>
      </w:r>
    </w:p>
    <w:p w14:paraId="5B5720BE" w14:textId="08BBD044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12.7.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Fica reservado à Secretaria </w:t>
      </w:r>
      <w:r w:rsidR="00B71906">
        <w:rPr>
          <w:rFonts w:ascii="Times New Roman" w:eastAsia="Times New Roman" w:hAnsi="Times New Roman" w:cs="Times New Roman"/>
          <w:sz w:val="24"/>
          <w:szCs w:val="24"/>
          <w:highlight w:val="white"/>
        </w:rPr>
        <w:t>Municipal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Educação o direito de prorrogar, revogar ou anular o presente Edital.</w:t>
      </w:r>
    </w:p>
    <w:p w14:paraId="388FF70F" w14:textId="054C040A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12.8.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Em caso de dúvidas entrar em contato pelo e-mail</w:t>
      </w:r>
      <w:r w:rsidR="008800B8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; </w:t>
      </w:r>
      <w:r w:rsidR="008800B8" w:rsidRPr="008800B8">
        <w:rPr>
          <w:rFonts w:ascii="Times New Roman" w:eastAsia="Times New Roman" w:hAnsi="Times New Roman" w:cs="Times New Roman"/>
          <w:sz w:val="24"/>
          <w:szCs w:val="24"/>
        </w:rPr>
        <w:t>educacao@altolonga.pi.gov.br</w:t>
      </w:r>
    </w:p>
    <w:p w14:paraId="2214E042" w14:textId="450297BE" w:rsidR="00B71906" w:rsidRPr="00B71906" w:rsidRDefault="00BC1E10" w:rsidP="00B71906">
      <w:pPr>
        <w:widowControl w:val="0"/>
        <w:spacing w:before="14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o7k71i83y08p" w:colFirst="0" w:colLast="0"/>
      <w:bookmarkEnd w:id="15"/>
      <w:r w:rsidRPr="00B71906">
        <w:rPr>
          <w:rFonts w:ascii="Times New Roman" w:hAnsi="Times New Roman" w:cs="Times New Roman"/>
          <w:b/>
          <w:sz w:val="24"/>
          <w:szCs w:val="24"/>
        </w:rPr>
        <w:t>1</w:t>
      </w:r>
      <w:r w:rsidR="00B71906" w:rsidRPr="00B71906">
        <w:rPr>
          <w:rFonts w:ascii="Times New Roman" w:hAnsi="Times New Roman" w:cs="Times New Roman"/>
          <w:b/>
          <w:sz w:val="24"/>
          <w:szCs w:val="24"/>
        </w:rPr>
        <w:t>2</w:t>
      </w:r>
      <w:r w:rsidRPr="00B71906">
        <w:rPr>
          <w:rFonts w:ascii="Times New Roman" w:hAnsi="Times New Roman" w:cs="Times New Roman"/>
          <w:b/>
          <w:sz w:val="24"/>
          <w:szCs w:val="24"/>
        </w:rPr>
        <w:t>.9</w:t>
      </w:r>
      <w:r w:rsidR="00B71906" w:rsidRPr="00B71906">
        <w:rPr>
          <w:rFonts w:ascii="Times New Roman" w:hAnsi="Times New Roman" w:cs="Times New Roman"/>
          <w:sz w:val="24"/>
          <w:szCs w:val="24"/>
        </w:rPr>
        <w:t xml:space="preserve">.Os casos omissos e duvidosos referentes ao processo de Seleção serão resolvidos pela </w:t>
      </w:r>
      <w:r w:rsidR="004B4054">
        <w:rPr>
          <w:rFonts w:ascii="Times New Roman" w:hAnsi="Times New Roman" w:cs="Times New Roman"/>
          <w:sz w:val="24"/>
          <w:szCs w:val="24"/>
        </w:rPr>
        <w:t>C</w:t>
      </w:r>
      <w:r w:rsidR="00B71906" w:rsidRPr="00B71906">
        <w:rPr>
          <w:rFonts w:ascii="Times New Roman" w:hAnsi="Times New Roman" w:cs="Times New Roman"/>
          <w:sz w:val="24"/>
          <w:szCs w:val="24"/>
        </w:rPr>
        <w:t xml:space="preserve">omissão </w:t>
      </w:r>
      <w:r w:rsidR="004B4054">
        <w:rPr>
          <w:rFonts w:ascii="Times New Roman" w:hAnsi="Times New Roman" w:cs="Times New Roman"/>
          <w:sz w:val="24"/>
          <w:szCs w:val="24"/>
        </w:rPr>
        <w:t>r</w:t>
      </w:r>
      <w:r w:rsidR="00B71906" w:rsidRPr="00B71906">
        <w:rPr>
          <w:rFonts w:ascii="Times New Roman" w:hAnsi="Times New Roman" w:cs="Times New Roman"/>
          <w:sz w:val="24"/>
          <w:szCs w:val="24"/>
        </w:rPr>
        <w:t>esponsável por esta.</w:t>
      </w:r>
    </w:p>
    <w:p w14:paraId="0A547BD5" w14:textId="77777777" w:rsidR="00B71906" w:rsidRDefault="00B71906" w:rsidP="00B71906">
      <w:pPr>
        <w:widowControl w:val="0"/>
        <w:spacing w:before="14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71906">
        <w:rPr>
          <w:rFonts w:ascii="Times New Roman" w:hAnsi="Times New Roman" w:cs="Times New Roman"/>
          <w:sz w:val="24"/>
          <w:szCs w:val="24"/>
        </w:rPr>
        <w:t>Gabinete da SEMED de Alto Longa-PI, 03 de fevereiro de 2025</w:t>
      </w:r>
    </w:p>
    <w:p w14:paraId="750A756F" w14:textId="77777777" w:rsidR="00B71906" w:rsidRDefault="00B71906" w:rsidP="00B71906">
      <w:pPr>
        <w:widowControl w:val="0"/>
        <w:spacing w:before="14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14:paraId="6C7DA43F" w14:textId="3BC7A4CF" w:rsidR="00B71906" w:rsidRDefault="00B71906" w:rsidP="00B71906">
      <w:pPr>
        <w:widowControl w:val="0"/>
        <w:spacing w:before="140" w:line="36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B719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A39AF5" wp14:editId="51F4F955">
            <wp:extent cx="2352675" cy="485775"/>
            <wp:effectExtent l="0" t="0" r="9525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36ADE" w14:textId="007EBAF8" w:rsidR="00B71906" w:rsidRPr="00B71906" w:rsidRDefault="00B71906" w:rsidP="00B71906">
      <w:pPr>
        <w:widowControl w:val="0"/>
        <w:spacing w:before="140"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B71906">
        <w:rPr>
          <w:rFonts w:ascii="Times New Roman" w:hAnsi="Times New Roman" w:cs="Times New Roman"/>
          <w:sz w:val="24"/>
          <w:szCs w:val="24"/>
        </w:rPr>
        <w:t>Secretária Municipal de Educação de Alto Longá - PI.</w:t>
      </w:r>
    </w:p>
    <w:p w14:paraId="28718F46" w14:textId="7F57AB10" w:rsidR="009B50F3" w:rsidRDefault="00B71906" w:rsidP="00B71906">
      <w:pPr>
        <w:widowControl w:val="0"/>
        <w:spacing w:before="14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71906">
        <w:rPr>
          <w:rFonts w:ascii="Times New Roman" w:hAnsi="Times New Roman" w:cs="Times New Roman"/>
          <w:sz w:val="24"/>
          <w:szCs w:val="24"/>
        </w:rPr>
        <w:t xml:space="preserve">Portaria: 008 / 2025 </w:t>
      </w:r>
      <w:r w:rsidR="005E21EA" w:rsidRPr="00B71906">
        <w:rPr>
          <w:rFonts w:ascii="Times New Roman" w:hAnsi="Times New Roman" w:cs="Times New Roman"/>
          <w:sz w:val="24"/>
          <w:szCs w:val="24"/>
        </w:rPr>
        <w:br w:type="page"/>
      </w:r>
    </w:p>
    <w:p w14:paraId="27922D46" w14:textId="77777777" w:rsidR="009B50F3" w:rsidRDefault="005E21EA">
      <w:pPr>
        <w:spacing w:before="140" w:after="16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ANEXO I</w:t>
      </w:r>
    </w:p>
    <w:p w14:paraId="2DDF9CCA" w14:textId="77777777" w:rsidR="009B50F3" w:rsidRDefault="005E21EA">
      <w:pPr>
        <w:spacing w:before="140" w:after="16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Perfis e Atribuições</w:t>
      </w:r>
    </w:p>
    <w:p w14:paraId="768EBA5C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COORDENADOR MUNICIPAL</w:t>
      </w:r>
    </w:p>
    <w:p w14:paraId="5C90587A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Perfil do coordenador municipal</w:t>
      </w:r>
    </w:p>
    <w:p w14:paraId="289F204E" w14:textId="77777777" w:rsidR="009B50F3" w:rsidRDefault="005E21EA">
      <w:pPr>
        <w:spacing w:before="140" w:after="16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Eficiência na execução e articulação das ações, gestão orientada para resultados, visão sistêmica e pedagógica (preferencialmente com formação na área).</w:t>
      </w:r>
    </w:p>
    <w:p w14:paraId="7BA71DF5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b) Ter iniciativa, proatividade, criatividade, dinamismo, liderança, flexibilidade, organização, trabalho em equipe, foco no resultado, comunicação assertiva, liderança e controle emocional na resolução de problemas e capacidade de tomar decisões assertivas, ainda que sobre pressão, baseadas em evidências, estudos e diálogos. </w:t>
      </w:r>
    </w:p>
    <w:p w14:paraId="55354719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c) Domínio básico na área de informática (minimamente, o domínio de Word, Excel e Internet) ou dispor de apoio técnico para realização das atividades que exigirem a utilização desse domínio.</w:t>
      </w:r>
    </w:p>
    <w:p w14:paraId="77F57719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d) Ter senso de compromisso, responsabilidade, capacidade de comunicação e relacionamento interpessoal satisfatório.</w:t>
      </w:r>
    </w:p>
    <w:p w14:paraId="1FC32155" w14:textId="77777777" w:rsidR="009B50F3" w:rsidRDefault="005E21EA">
      <w:pPr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Atribuições do coordenador municipal</w:t>
      </w:r>
    </w:p>
    <w:p w14:paraId="1BE282DD" w14:textId="77777777" w:rsidR="009B50F3" w:rsidRDefault="005E21EA">
      <w:pPr>
        <w:shd w:val="clear" w:color="auto" w:fill="FFFFFF"/>
        <w:spacing w:before="140" w:line="360" w:lineRule="auto"/>
        <w:ind w:right="-2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Coordenar, conjuntamente com os formadores e outras equipes de trabalho da secretaria, as ações do programa no município;</w:t>
      </w:r>
    </w:p>
    <w:p w14:paraId="5BC3089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b) Estabelecer interlocução com a Coordenação Regional do programa, assim como com diretores, coordenadores, professores, alunos, famílias e comunidade local;</w:t>
      </w:r>
    </w:p>
    <w:p w14:paraId="642E4EF1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c) Elaborar o Plano de Trabalho Anual (PTA) do município</w:t>
      </w:r>
      <w:r>
        <w:rPr>
          <w:rFonts w:ascii="Times New Roman" w:eastAsia="Times New Roman" w:hAnsi="Times New Roman" w:cs="Times New Roman"/>
          <w:sz w:val="24"/>
          <w:szCs w:val="24"/>
        </w:rPr>
        <w:t>, juntamente com os formadores municipais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e entregar ao coordenador regional;</w:t>
      </w:r>
    </w:p>
    <w:p w14:paraId="5F976092" w14:textId="77777777" w:rsidR="009B50F3" w:rsidRDefault="005E21EA">
      <w:pPr>
        <w:shd w:val="clear" w:color="auto" w:fill="FFFFFF"/>
        <w:spacing w:before="140" w:line="360" w:lineRule="auto"/>
        <w:ind w:right="-28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d) Promover discussões e propor soluções para as dificuldades identificadas;</w:t>
      </w:r>
    </w:p>
    <w:p w14:paraId="4D60A5E4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e) Enviar sistematicamente para a Gerência Regional as informações solicitadas acerca das ações do programa realizadas no município;</w:t>
      </w:r>
    </w:p>
    <w:p w14:paraId="0FC90867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f) Manter interlocução com o Secretário Municipal da Educação e o Prefeito Municipal para viabilizar a implementação das ações do Programa no município;</w:t>
      </w:r>
    </w:p>
    <w:p w14:paraId="2E541276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g) Acompanhar a execução das metas acordadas no âmbito do Programa e definidas no PTA do município, promovendo para isto, todos os encaminhamentos e articulações necessárias à sua realização;</w:t>
      </w:r>
    </w:p>
    <w:p w14:paraId="6A5517C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h) Realizar sistematicamente acompanhamento pedagógico às escolas.</w:t>
      </w:r>
    </w:p>
    <w:p w14:paraId="5D7EF2A1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i) Acompanhar todas as escolas de Educação Infantil e do Ensino Fundamental que tenham turmas de 1º e 2º ano;</w:t>
      </w:r>
    </w:p>
    <w:p w14:paraId="6A2EFE8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j) Participar da formação apresentada pelos Coordenadores Regionais e repassar as informações para os Formadores municipais nos municípios aos quais são responsáveis;</w:t>
      </w:r>
    </w:p>
    <w:p w14:paraId="27E84EE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k) Apoiar tecnicamente a formação dos professores nos municípios sob sua responsabilidade.</w:t>
      </w:r>
    </w:p>
    <w:p w14:paraId="16289C90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l) Coordenar o processo de construção, execução e avaliação do PTA do Programa. </w:t>
      </w:r>
    </w:p>
    <w:p w14:paraId="2F0AF836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m) Coordenar a execução das metas acordadas no âmbito do Programa e definidas no PTA do município, promovendo para isto, todos os encaminhamentos e articulações necessárias à sua realização.</w:t>
      </w:r>
    </w:p>
    <w:p w14:paraId="52E0F66C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n) Coordenar os processos de formação pertinentes ao Programa realizados no município. </w:t>
      </w:r>
    </w:p>
    <w:p w14:paraId="1B5A8007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o) Monitorar a frequência dos professores nos diferentes momentos de formação e o cumprimento dos prazos estabelecidos para o desenvolvimento das ações do Programa. </w:t>
      </w:r>
    </w:p>
    <w:p w14:paraId="79EE4A81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p) Viabilizar a infraestrutura necessária para realização das avaliações externas junto à Secretaria Municipal da Educação – SME. </w:t>
      </w:r>
    </w:p>
    <w:p w14:paraId="45AD3F62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q) Coordenar o processo de disseminação e análise dos resultados das avaliações do Programa.</w:t>
      </w:r>
    </w:p>
    <w:p w14:paraId="22656AA5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Acompanhar e monitorar a distribuição dos materiais do Programa no município junto à GRE e SEDUC;</w:t>
      </w:r>
    </w:p>
    <w:p w14:paraId="1CDC1CF1" w14:textId="39733082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FORMADOR MUNICIPAL</w:t>
      </w:r>
      <w:r w:rsidR="00A5291E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Perfil do formador municipal </w:t>
      </w:r>
    </w:p>
    <w:p w14:paraId="434F1D19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Possuir proatividade, dinamismo, liderança, flexibilidade, organização, trabalho em equipe, foco no resultado, comunicação assertiva, capacidade formativa, criatividade e inovação;</w:t>
      </w:r>
    </w:p>
    <w:p w14:paraId="4D1C0FD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b) Possuir competências técnicas, pedagógicas e comunicacionais.</w:t>
      </w:r>
    </w:p>
    <w:p w14:paraId="48996B93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c) Capacidade de planejamento e criação de atividades à luz da metodologia do Programa.</w:t>
      </w:r>
    </w:p>
    <w:p w14:paraId="40C0BB85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d) Ter compromisso com a autoformação e competência para gerir conflitos;</w:t>
      </w:r>
    </w:p>
    <w:p w14:paraId="3CE6C458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e) Ser assíduo, frequente e organizado.</w:t>
      </w:r>
    </w:p>
    <w:p w14:paraId="7C073470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f) Ter habilidade, seriedade, agilidade e ética para o trabalho em equipe e comprometimento profissional na efetivação do trabalho;</w:t>
      </w:r>
    </w:p>
    <w:p w14:paraId="3B73B00A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g) Capacidade de compreensão dos indicadores educacionais para contribuir com intervenções pedagógicas significativas;</w:t>
      </w:r>
    </w:p>
    <w:p w14:paraId="60353324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h) Capacidade de identificação de demandas formativas e dos professores a partir da observação, da escuta ativa e de intervenção, com potencial para transformar ideias em ações concretas;</w:t>
      </w:r>
    </w:p>
    <w:p w14:paraId="73F7DF2A" w14:textId="77777777" w:rsidR="009B50F3" w:rsidRDefault="005E21EA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i) Domínio básico na área de informática (minimamente, o domínio de Word, Excel e Internet) ou dispor de apoio técnico para realização das atividades que exigirem a utilização desse domínio.</w:t>
      </w:r>
    </w:p>
    <w:p w14:paraId="07394E77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Atribuições dos Formadores Municipais</w:t>
      </w:r>
    </w:p>
    <w:p w14:paraId="3C83D69D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a) Responsabilizar-se pelas formações do programa no município;</w:t>
      </w:r>
    </w:p>
    <w:p w14:paraId="28CD2565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Corresponsabilizar-se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junto com as Coordenações Regional e Municipal, pelas pautas formativas dos encontros presenciais dentro do prazo estipulado pela Coordenação Municipal do Programa;</w:t>
      </w:r>
    </w:p>
    <w:p w14:paraId="61205DCB" w14:textId="77777777" w:rsidR="009B50F3" w:rsidRDefault="005E21EA">
      <w:pPr>
        <w:shd w:val="clear" w:color="auto" w:fill="FFFFFF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c) Apropriar-se de todos os conteúdos que serão abordados nos encontros formativos bem como dos resultados das avaliações externas, sugerindo, quando necessário, intervenções pedagógicas;</w:t>
      </w:r>
    </w:p>
    <w:p w14:paraId="31BB273D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d) Elaborar estratégias de intervenção pedagógica com as equipes técnicas da Regional, sempre que necessário;</w:t>
      </w:r>
    </w:p>
    <w:p w14:paraId="73DD179D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e) Realizar acompanhamento da gestão de sala de aula;</w:t>
      </w:r>
    </w:p>
    <w:p w14:paraId="03DFD4AE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f) Inserir os relatórios referentes às formações realizadas no sistema;</w:t>
      </w:r>
    </w:p>
    <w:p w14:paraId="3CEEC764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g) Participar da formação ministrada pelo formador regional, sendo assíduo e pontual nos encontros, bem como, responsabilizar-se pela distribuição de todo o material didático-pedagógico e a observância do atendimento logístico;</w:t>
      </w:r>
    </w:p>
    <w:p w14:paraId="2F64194D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h) Fazer a formação com os professores nos moldes apresentado pelo formador regional;</w:t>
      </w:r>
    </w:p>
    <w:p w14:paraId="2E2B6DE0" w14:textId="77777777" w:rsidR="009B50F3" w:rsidRDefault="005E21EA">
      <w:pPr>
        <w:shd w:val="clear" w:color="auto" w:fill="FFFFFF"/>
        <w:spacing w:before="140"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i) Fornecer orientação acerca das avaliações, de fluência e externas, de todo o programa;</w:t>
      </w:r>
    </w:p>
    <w:p w14:paraId="5322E81D" w14:textId="0546A063" w:rsidR="009B50F3" w:rsidRDefault="005E21EA">
      <w:pPr>
        <w:shd w:val="clear" w:color="auto" w:fill="FFFFFF"/>
        <w:spacing w:line="36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j) Elaborar o Plano de Trabalho Anual (PTA) do município, juntamente com coordenador </w:t>
      </w:r>
      <w:r w:rsidR="004513FE">
        <w:rPr>
          <w:rFonts w:ascii="Times New Roman" w:eastAsia="Times New Roman" w:hAnsi="Times New Roman" w:cs="Times New Roman"/>
          <w:sz w:val="24"/>
          <w:szCs w:val="24"/>
        </w:rPr>
        <w:t>municipal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entregar ao coordenador regional.</w:t>
      </w:r>
    </w:p>
    <w:p w14:paraId="7D2F9425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B6724F8" w14:textId="174B2330" w:rsidR="009B50F3" w:rsidRDefault="005E21EA" w:rsidP="00F2551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II</w:t>
      </w:r>
    </w:p>
    <w:p w14:paraId="2F0211CA" w14:textId="77777777" w:rsidR="009B50F3" w:rsidRDefault="005E21E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Relação de Vagas</w:t>
      </w:r>
    </w:p>
    <w:p w14:paraId="7D714819" w14:textId="77777777" w:rsidR="009B50F3" w:rsidRDefault="009B50F3">
      <w:pPr>
        <w:spacing w:after="200"/>
        <w:rPr>
          <w:rFonts w:ascii="Times New Roman" w:eastAsia="Times New Roman" w:hAnsi="Times New Roman" w:cs="Times New Roman"/>
          <w:b/>
          <w:color w:val="000009"/>
          <w:sz w:val="24"/>
          <w:szCs w:val="24"/>
        </w:rPr>
      </w:pPr>
    </w:p>
    <w:tbl>
      <w:tblPr>
        <w:tblStyle w:val="a3"/>
        <w:tblW w:w="8503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4"/>
        <w:gridCol w:w="2834"/>
      </w:tblGrid>
      <w:tr w:rsidR="009B50F3" w14:paraId="1CD97CB4" w14:textId="77777777">
        <w:trPr>
          <w:trHeight w:val="375"/>
        </w:trPr>
        <w:tc>
          <w:tcPr>
            <w:tcW w:w="28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E7DF7D" w14:textId="77777777" w:rsidR="009B50F3" w:rsidRDefault="005E2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Município</w:t>
            </w:r>
          </w:p>
        </w:tc>
        <w:tc>
          <w:tcPr>
            <w:tcW w:w="283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5BAB7" w14:textId="77777777" w:rsidR="009B50F3" w:rsidRDefault="005E2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Coordenador Municipal</w:t>
            </w:r>
          </w:p>
        </w:tc>
        <w:tc>
          <w:tcPr>
            <w:tcW w:w="2834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8E582" w14:textId="77777777" w:rsidR="009B50F3" w:rsidRDefault="005E2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Formador Municipal</w:t>
            </w:r>
          </w:p>
        </w:tc>
      </w:tr>
      <w:tr w:rsidR="009B50F3" w14:paraId="58F27073" w14:textId="77777777">
        <w:trPr>
          <w:trHeight w:val="360"/>
        </w:trPr>
        <w:tc>
          <w:tcPr>
            <w:tcW w:w="2834" w:type="dxa"/>
            <w:tcBorders>
              <w:top w:val="single" w:sz="6" w:space="0" w:color="CCCCCC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91BC03" w14:textId="77777777" w:rsidR="009B50F3" w:rsidRDefault="005E21E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Vagas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E6A8E4" w14:textId="5043ADB4" w:rsidR="009B50F3" w:rsidRDefault="008800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9F897" w14:textId="4F6BA376" w:rsidR="009B50F3" w:rsidRDefault="008800B8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  <w:szCs w:val="24"/>
              </w:rPr>
              <w:t>02</w:t>
            </w:r>
          </w:p>
        </w:tc>
      </w:tr>
    </w:tbl>
    <w:p w14:paraId="67D0E370" w14:textId="77777777" w:rsidR="009B50F3" w:rsidRDefault="009B50F3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B21C99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72FFFC69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61833863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02170BB4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4928B4C8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39AC45EF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color w:val="000009"/>
          <w:sz w:val="24"/>
          <w:szCs w:val="24"/>
        </w:rPr>
      </w:pPr>
    </w:p>
    <w:p w14:paraId="2103B42C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623C75D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5A40A49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12B61A5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84DC997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B3B66BF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0E16C67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087C0A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78B768F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500738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531BCD3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59716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D21F5D1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E03011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5A0A72F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3A99F5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310459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80BAF3" w14:textId="77777777" w:rsidR="009B50F3" w:rsidRDefault="009B50F3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14A7AF9" w14:textId="77777777" w:rsidR="00F2551A" w:rsidRDefault="00F2551A">
      <w:pPr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8D60E1A" w14:textId="77777777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ANEXO III </w:t>
      </w:r>
    </w:p>
    <w:p w14:paraId="66E7CACB" w14:textId="77777777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FICHA DE INSCRIÇÃO</w:t>
      </w:r>
    </w:p>
    <w:p w14:paraId="655BB54C" w14:textId="77777777" w:rsidR="009B50F3" w:rsidRDefault="009B50F3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A46FF80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I- IDENTIFICAÇÃO</w:t>
      </w:r>
    </w:p>
    <w:p w14:paraId="60C491A3" w14:textId="77777777" w:rsidR="009B50F3" w:rsidRDefault="005E21EA">
      <w:pPr>
        <w:widowControl w:val="0"/>
        <w:spacing w:before="140" w:line="72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NOME COMPLETO:________________________________________________________</w:t>
      </w:r>
    </w:p>
    <w:p w14:paraId="701406A2" w14:textId="77777777" w:rsidR="009B50F3" w:rsidRDefault="005E21EA">
      <w:pPr>
        <w:widowControl w:val="0"/>
        <w:spacing w:before="140" w:line="72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CPF:___________________________________RG:______________________________</w:t>
      </w:r>
    </w:p>
    <w:p w14:paraId="4B4F6EAF" w14:textId="77777777" w:rsidR="009B50F3" w:rsidRDefault="005E21EA">
      <w:pPr>
        <w:widowControl w:val="0"/>
        <w:spacing w:before="140" w:line="72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ENDEREÇO:______________________________________________________________</w:t>
      </w:r>
    </w:p>
    <w:p w14:paraId="415616E7" w14:textId="77777777" w:rsidR="009B50F3" w:rsidRDefault="005E21EA">
      <w:pPr>
        <w:widowControl w:val="0"/>
        <w:spacing w:before="140" w:line="72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TELEFONES PARA CONTATO:______________________________________________</w:t>
      </w:r>
    </w:p>
    <w:p w14:paraId="1EB961E7" w14:textId="77777777" w:rsidR="009B50F3" w:rsidRDefault="005E21EA">
      <w:pPr>
        <w:widowControl w:val="0"/>
        <w:spacing w:before="140" w:line="72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E-MAIL:__________________________________________________________________</w:t>
      </w:r>
    </w:p>
    <w:p w14:paraId="48EDA76B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II- VAGA PRETENDIDA</w:t>
      </w:r>
    </w:p>
    <w:p w14:paraId="603C9F2B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Coordenador Municipal</w:t>
      </w:r>
    </w:p>
    <w:p w14:paraId="10B312A9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Formador Municipal</w:t>
      </w:r>
    </w:p>
    <w:p w14:paraId="40DF8F4C" w14:textId="380DAA7B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MUNICÍPIO DE ATUAÇÃO:</w:t>
      </w:r>
      <w:r w:rsidR="008800B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Alto Longá-PI</w:t>
      </w:r>
    </w:p>
    <w:p w14:paraId="5B892F66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38EC3F43" w14:textId="705CF0FD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_________________________, ______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</w:t>
      </w:r>
      <w:r w:rsidR="008800B8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14:paraId="5A43B3B2" w14:textId="77777777" w:rsidR="009B50F3" w:rsidRDefault="009B50F3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251A301" w14:textId="77777777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</w:t>
      </w:r>
    </w:p>
    <w:p w14:paraId="40E75A6B" w14:textId="77777777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Assinatura do Candidato</w:t>
      </w:r>
    </w:p>
    <w:p w14:paraId="06849ADC" w14:textId="77777777" w:rsidR="009B50F3" w:rsidRDefault="005E21EA">
      <w:pPr>
        <w:widowControl w:val="0"/>
        <w:spacing w:before="140" w:line="360" w:lineRule="auto"/>
        <w:ind w:right="1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br w:type="page"/>
      </w:r>
    </w:p>
    <w:p w14:paraId="28359130" w14:textId="77777777" w:rsidR="009B50F3" w:rsidRDefault="005E21E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IV</w:t>
      </w:r>
    </w:p>
    <w:p w14:paraId="2A0F98CF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ABED8A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4B7D3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CCFAAF" w14:textId="77777777" w:rsidR="009B50F3" w:rsidRDefault="005E21E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DISPONIBILIDADE</w:t>
      </w:r>
    </w:p>
    <w:p w14:paraId="58B9EE07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D764E" w14:textId="77777777" w:rsidR="009B50F3" w:rsidRDefault="009B50F3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E08088" w14:textId="77777777" w:rsidR="009B50F3" w:rsidRDefault="009B50F3">
      <w:pPr>
        <w:spacing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AF8DFD" w14:textId="77777777" w:rsidR="009B50F3" w:rsidRDefault="005E21EA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 para os devidos fins de direitos que eu, __________________________________, portador do RG ____________ inscrito no CPF número  _____________________ disponho de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40h nos dias da semana, no turno da manhã e da tarde,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para dedicação ao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Programa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383">
        <w:rPr>
          <w:rFonts w:ascii="Times New Roman" w:eastAsia="Times New Roman" w:hAnsi="Times New Roman" w:cs="Times New Roman"/>
          <w:sz w:val="24"/>
          <w:szCs w:val="24"/>
        </w:rPr>
        <w:t xml:space="preserve">Piauiense de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Alfabetização na Idade Certa. </w:t>
      </w:r>
    </w:p>
    <w:p w14:paraId="27E6FFAC" w14:textId="77777777" w:rsidR="009B50F3" w:rsidRDefault="009B50F3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EB3E60" w14:textId="77777777" w:rsidR="009B50F3" w:rsidRDefault="009B50F3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C4E15C" w14:textId="07178320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_________________________, ______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</w:t>
      </w:r>
      <w:r w:rsidR="008800B8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14:paraId="66066342" w14:textId="77777777" w:rsidR="009B50F3" w:rsidRDefault="009B50F3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E1AB6D7" w14:textId="77777777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</w:t>
      </w:r>
    </w:p>
    <w:p w14:paraId="01E5241C" w14:textId="77777777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Assinatura do Candidato</w:t>
      </w:r>
    </w:p>
    <w:p w14:paraId="4EA6FD05" w14:textId="77777777" w:rsidR="009B50F3" w:rsidRDefault="005E21EA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color w:val="000009"/>
          <w:sz w:val="24"/>
          <w:szCs w:val="24"/>
          <w:highlight w:val="white"/>
        </w:rPr>
      </w:pPr>
      <w:r>
        <w:br w:type="page"/>
      </w:r>
    </w:p>
    <w:p w14:paraId="77458128" w14:textId="77777777" w:rsidR="009B50F3" w:rsidRDefault="005E21E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</w:t>
      </w:r>
    </w:p>
    <w:p w14:paraId="4078D24B" w14:textId="77777777" w:rsidR="009B50F3" w:rsidRDefault="005E21EA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FICHA DE AUTODECLARAÇÃO</w:t>
      </w:r>
    </w:p>
    <w:tbl>
      <w:tblPr>
        <w:tblStyle w:val="a4"/>
        <w:tblW w:w="942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7"/>
        <w:gridCol w:w="7230"/>
        <w:gridCol w:w="1533"/>
      </w:tblGrid>
      <w:tr w:rsidR="009B50F3" w14:paraId="190AA6E5" w14:textId="77777777" w:rsidTr="00D81456">
        <w:trPr>
          <w:trHeight w:val="644"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85D56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Nº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A122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 xml:space="preserve">CRITÉRIOS - </w:t>
            </w:r>
            <w:r>
              <w:rPr>
                <w:rFonts w:ascii="Times New Roman" w:eastAsia="Times New Roman" w:hAnsi="Times New Roman" w:cs="Times New Roman"/>
                <w:b/>
                <w:color w:val="000009"/>
                <w:highlight w:val="white"/>
              </w:rPr>
              <w:t>COORDENADOR MUNICIPAL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F569D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PONTUAÇÃO MÁXIMA</w:t>
            </w:r>
          </w:p>
        </w:tc>
      </w:tr>
      <w:tr w:rsidR="009B50F3" w14:paraId="6926280E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15B35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4ED0C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Especialista na área da Educação ou Gestão (escolar/educacional, de Projetos, de Pessoas, de Políticas Públicas, Pública e de Políticas Sociais ).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DBAB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35181BD1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8184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49C64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Mestrado na área da Educação ou Gestão (escolar/educacional, de Projetos, de Pessoas, de Políticas Públicas, Pública e de Políticas Sociais).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0707C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33905CE5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E170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86E97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Doutorado na área da Educação ou Gestão (escolar/educacional, de Projetos, de Pessoas, de Políticas Públicas, Pública e de Políticas Sociais).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55B8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7F4FEB79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889FE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2B615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Experiência comprovada com Formação, Facilitação ou Tutoria de cursos, computando-se 3 (três) pontos por curso, limitados a 5 (cinco) cursos realizados nos últimos 5 (cinco) anos.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0112D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16B78ABE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9722D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ED81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Cursos de extensão, formação geral ou capacitação na área da Educação com, no mínimo, 20 horas de carga horária, computando-se 2 (dois) pontos por curso, limitados a 5 (cinco) cursos realizados nos últimos 5 (cinco) anos. 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60CD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5DE9144D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24E94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D360A" w14:textId="77777777" w:rsidR="009B50F3" w:rsidRDefault="005E21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ocupando cargo público efetivo na rede pública municipal de ensino 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vinculado à respectiva rede da vaga pleiteada)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F1944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73F9CAD3" w14:textId="77777777" w:rsidTr="00D81456">
        <w:trPr>
          <w:trHeight w:val="344"/>
        </w:trPr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CBC91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E469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na função de Coordenação Pedagógica ou Gestão Escolar, especificamente nos anos do Ensino Fundamental I e/ou Educação Infantil, ou cargo exercido na Secretaria de Educação (Municipal ou do Estado), computando-se 2 (dois) pontos por ano limitados a 5 (cinco) anos de experiência.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72E6" w14:textId="77777777" w:rsidR="009B50F3" w:rsidRDefault="009B50F3">
            <w:pPr>
              <w:widowControl w:val="0"/>
              <w:spacing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36293D2B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8B9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675A7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com Gestão de Pessoas ou de Projetos, computando-se 2 (dois) pontos por ano limitados a 5 (cinco) anos de experiência.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C5659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1014C14D" w14:textId="77777777" w:rsidTr="00D81456">
        <w:tc>
          <w:tcPr>
            <w:tcW w:w="6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C743C" w14:textId="77777777" w:rsidR="009B50F3" w:rsidRDefault="009B50F3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404ED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TOTAL DE PONTOS</w:t>
            </w:r>
          </w:p>
        </w:tc>
        <w:tc>
          <w:tcPr>
            <w:tcW w:w="15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DDDDA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7D3BA586" w14:textId="475ABE41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_________________________, ______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</w:t>
      </w:r>
      <w:r w:rsidR="00EE38A0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14:paraId="57071E77" w14:textId="10536A28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______________________Assinatura do Candidato</w:t>
      </w:r>
    </w:p>
    <w:p w14:paraId="4728A10F" w14:textId="77777777" w:rsidR="009B50F3" w:rsidRDefault="009B50F3">
      <w:pPr>
        <w:widowControl w:val="0"/>
        <w:spacing w:before="140" w:line="36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tbl>
      <w:tblPr>
        <w:tblStyle w:val="a5"/>
        <w:tblW w:w="933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6150"/>
        <w:gridCol w:w="2310"/>
      </w:tblGrid>
      <w:tr w:rsidR="009B50F3" w14:paraId="0C39BB4E" w14:textId="77777777">
        <w:trPr>
          <w:trHeight w:val="385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9084" w14:textId="77777777" w:rsidR="009B50F3" w:rsidRDefault="005E21EA">
            <w:pPr>
              <w:widowControl w:val="0"/>
              <w:spacing w:line="36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Nº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01084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CRITÉRIOS - FORMADOR MUNICIPAL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65578" w14:textId="77777777" w:rsidR="009B50F3" w:rsidRDefault="005E21EA">
            <w:pPr>
              <w:widowControl w:val="0"/>
              <w:spacing w:line="240" w:lineRule="auto"/>
              <w:ind w:right="-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PONTUAÇÃO MÁXIMA</w:t>
            </w:r>
          </w:p>
        </w:tc>
      </w:tr>
      <w:tr w:rsidR="009B50F3" w14:paraId="700F974D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36998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69FEB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Graduação em Pedagogia e/ou Letras Português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1E0F3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4BB7EAFB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C5AB0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FD333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Especialista na área da Educação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2D62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7FCF8C03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E8BFA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CEC22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Mestrado na área da Educação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BA6EC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7566DA9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B5EF3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04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86E3" w14:textId="77777777" w:rsidR="009B50F3" w:rsidRDefault="005E21EA">
            <w:pPr>
              <w:widowControl w:val="0"/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Doutorado na área da Educação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1A0EA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3E608302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CCBCB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2E4D2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Experiência comprovada com Formação, Facilitação ou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Tutoria  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cursos, computando-se 3 (três) pontos por curso, limitados a 5 (cinco) cursos realizados nos últimos 5 (cinco) anos.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F6FF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626C47A7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EC390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12B00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Cursos de extensão, formação geral ou capacitação na área da Educação com, no mínimo, 20 horas de carga horária, computando-se 2 (dois) pontos por curso, limitados a 5 (cinco) cursos realizados nos últimos 5 (cinco) anos.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B87F9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4B9142E4" w14:textId="77777777">
        <w:trPr>
          <w:trHeight w:val="344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5B698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AD8C2" w14:textId="77777777" w:rsidR="009B50F3" w:rsidRDefault="005E21E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Estar ocupando cargo público efetivo na rede pública municipal de ensino (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highlight w:val="white"/>
              </w:rPr>
              <w:t>vinculado à respectiva rede da vaga pleiteada)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A67E9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44C97BE8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FF860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08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842A8" w14:textId="77777777" w:rsidR="009B50F3" w:rsidRDefault="005E21EA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Experiência comprovada em Docência, Coordenação Pedagógica ou Gestão Escolar, especificamente nos anos do Ensino Fundamental I e/ou Educação Infantil, computando-se 2 (dois) pontos por ano limitados a 5 (cinco) anos de experiência.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20151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9B50F3" w14:paraId="36A22465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35A50" w14:textId="77777777" w:rsidR="009B50F3" w:rsidRDefault="009B50F3">
            <w:pPr>
              <w:widowControl w:val="0"/>
              <w:spacing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592D" w14:textId="77777777" w:rsidR="009B50F3" w:rsidRDefault="005E21EA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TOTAL DE PONTOS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5C9F8" w14:textId="77777777" w:rsidR="009B50F3" w:rsidRDefault="009B50F3">
            <w:pPr>
              <w:widowControl w:val="0"/>
              <w:spacing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</w:tr>
    </w:tbl>
    <w:p w14:paraId="10C42C86" w14:textId="77777777" w:rsidR="009B50F3" w:rsidRDefault="009B50F3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0ECBDA3" w14:textId="3728A779" w:rsidR="009B50F3" w:rsidRDefault="005E21EA">
      <w:pPr>
        <w:widowControl w:val="0"/>
        <w:spacing w:before="140" w:line="36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_________________________, ______ de 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202</w:t>
      </w:r>
      <w:r w:rsidR="00EE38A0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</w:p>
    <w:p w14:paraId="54761BCB" w14:textId="77777777" w:rsidR="009B50F3" w:rsidRDefault="009B50F3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150EBD" w14:textId="77777777" w:rsidR="009B50F3" w:rsidRDefault="005E21EA">
      <w:pPr>
        <w:widowControl w:val="0"/>
        <w:spacing w:before="14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</w:t>
      </w:r>
    </w:p>
    <w:p w14:paraId="670D62B6" w14:textId="766999DF" w:rsidR="009B50F3" w:rsidRDefault="005E21EA" w:rsidP="00EE38A0">
      <w:pPr>
        <w:widowControl w:val="0"/>
        <w:spacing w:before="140" w:line="240" w:lineRule="auto"/>
        <w:ind w:right="140"/>
        <w:jc w:val="center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Assinatura do Candidato</w:t>
      </w:r>
    </w:p>
    <w:sectPr w:rsidR="009B50F3" w:rsidSect="00CC1D36">
      <w:headerReference w:type="default" r:id="rId8"/>
      <w:footerReference w:type="default" r:id="rId9"/>
      <w:pgSz w:w="11909" w:h="16834"/>
      <w:pgMar w:top="568" w:right="1136" w:bottom="1134" w:left="1134" w:header="572" w:footer="2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C14BA" w14:textId="77777777" w:rsidR="00FA1976" w:rsidRDefault="00FA1976" w:rsidP="002C4049">
      <w:pPr>
        <w:spacing w:line="240" w:lineRule="auto"/>
      </w:pPr>
      <w:r>
        <w:separator/>
      </w:r>
    </w:p>
  </w:endnote>
  <w:endnote w:type="continuationSeparator" w:id="0">
    <w:p w14:paraId="206C889D" w14:textId="77777777" w:rsidR="00FA1976" w:rsidRDefault="00FA1976" w:rsidP="002C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55733" w14:textId="77777777" w:rsidR="00CC1D36" w:rsidRDefault="00CC1D36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</w:p>
  <w:p w14:paraId="725F1804" w14:textId="77777777" w:rsidR="00CC1D36" w:rsidRDefault="00CC1D36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</w:p>
  <w:p w14:paraId="45293F26" w14:textId="77777777" w:rsidR="00CC1D36" w:rsidRDefault="00CC1D36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</w:p>
  <w:p w14:paraId="7DC14FB0" w14:textId="24B65562" w:rsidR="00CC15E9" w:rsidRPr="00B71906" w:rsidRDefault="00CC15E9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B71906">
      <w:rPr>
        <w:rFonts w:ascii="Times New Roman" w:hAnsi="Times New Roman" w:cs="Times New Roman"/>
        <w:sz w:val="16"/>
        <w:szCs w:val="16"/>
      </w:rPr>
      <w:t xml:space="preserve">Rua Coronel </w:t>
    </w:r>
    <w:proofErr w:type="spellStart"/>
    <w:r w:rsidRPr="00B71906">
      <w:rPr>
        <w:rFonts w:ascii="Times New Roman" w:hAnsi="Times New Roman" w:cs="Times New Roman"/>
        <w:sz w:val="16"/>
        <w:szCs w:val="16"/>
      </w:rPr>
      <w:t>Luis</w:t>
    </w:r>
    <w:proofErr w:type="spellEnd"/>
    <w:r w:rsidRPr="00B71906">
      <w:rPr>
        <w:rFonts w:ascii="Times New Roman" w:hAnsi="Times New Roman" w:cs="Times New Roman"/>
        <w:sz w:val="16"/>
        <w:szCs w:val="16"/>
      </w:rPr>
      <w:t xml:space="preserve"> Fernandes </w:t>
    </w:r>
    <w:proofErr w:type="gramStart"/>
    <w:r w:rsidRPr="00B71906">
      <w:rPr>
        <w:rFonts w:ascii="Times New Roman" w:hAnsi="Times New Roman" w:cs="Times New Roman"/>
        <w:sz w:val="16"/>
        <w:szCs w:val="16"/>
      </w:rPr>
      <w:t>446,/</w:t>
    </w:r>
    <w:proofErr w:type="gramEnd"/>
    <w:r w:rsidRPr="00B71906">
      <w:rPr>
        <w:rFonts w:ascii="Times New Roman" w:hAnsi="Times New Roman" w:cs="Times New Roman"/>
        <w:sz w:val="16"/>
        <w:szCs w:val="16"/>
      </w:rPr>
      <w:t>Centro</w:t>
    </w:r>
  </w:p>
  <w:p w14:paraId="19B08C50" w14:textId="65B4C84F" w:rsidR="00CC15E9" w:rsidRPr="00B71906" w:rsidRDefault="00CC1D36" w:rsidP="00CC1D36">
    <w:pPr>
      <w:pStyle w:val="Rodap"/>
      <w:tabs>
        <w:tab w:val="clear" w:pos="4252"/>
        <w:tab w:val="center" w:pos="3119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CEP </w:t>
    </w:r>
    <w:proofErr w:type="gramStart"/>
    <w:r>
      <w:rPr>
        <w:rFonts w:ascii="Times New Roman" w:hAnsi="Times New Roman" w:cs="Times New Roman"/>
        <w:sz w:val="16"/>
        <w:szCs w:val="16"/>
      </w:rPr>
      <w:t xml:space="preserve">64.360000  </w:t>
    </w:r>
    <w:r w:rsidR="00CC15E9" w:rsidRPr="00B71906">
      <w:rPr>
        <w:rFonts w:ascii="Times New Roman" w:hAnsi="Times New Roman" w:cs="Times New Roman"/>
        <w:sz w:val="16"/>
        <w:szCs w:val="16"/>
      </w:rPr>
      <w:t>Alto</w:t>
    </w:r>
    <w:proofErr w:type="gramEnd"/>
    <w:r w:rsidR="00CC15E9" w:rsidRPr="00B71906">
      <w:rPr>
        <w:rFonts w:ascii="Times New Roman" w:hAnsi="Times New Roman" w:cs="Times New Roman"/>
        <w:sz w:val="16"/>
        <w:szCs w:val="16"/>
      </w:rPr>
      <w:t xml:space="preserve"> Longá-PI</w:t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</w:t>
    </w:r>
  </w:p>
  <w:p w14:paraId="5E191493" w14:textId="467A813E" w:rsidR="00CC15E9" w:rsidRPr="00B71906" w:rsidRDefault="00CC15E9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B71906">
      <w:rPr>
        <w:rFonts w:ascii="Times New Roman" w:hAnsi="Times New Roman" w:cs="Times New Roman"/>
        <w:sz w:val="16"/>
        <w:szCs w:val="16"/>
      </w:rPr>
      <w:t>CNPJ: 24.644.399/0001-01</w:t>
    </w:r>
  </w:p>
  <w:p w14:paraId="0499684E" w14:textId="31F63661" w:rsidR="00CC15E9" w:rsidRPr="00B71906" w:rsidRDefault="00CC15E9" w:rsidP="00B71906">
    <w:pPr>
      <w:pStyle w:val="Rodap"/>
      <w:jc w:val="center"/>
      <w:rPr>
        <w:rFonts w:ascii="Times New Roman" w:hAnsi="Times New Roman" w:cs="Times New Roman"/>
        <w:sz w:val="16"/>
        <w:szCs w:val="16"/>
      </w:rPr>
    </w:pPr>
    <w:proofErr w:type="spellStart"/>
    <w:proofErr w:type="gramStart"/>
    <w:r w:rsidRPr="00B71906">
      <w:rPr>
        <w:rFonts w:ascii="Times New Roman" w:hAnsi="Times New Roman" w:cs="Times New Roman"/>
        <w:sz w:val="16"/>
        <w:szCs w:val="16"/>
      </w:rPr>
      <w:t>email</w:t>
    </w:r>
    <w:proofErr w:type="spellEnd"/>
    <w:proofErr w:type="gramEnd"/>
    <w:r w:rsidRPr="00B71906">
      <w:rPr>
        <w:rFonts w:ascii="Times New Roman" w:hAnsi="Times New Roman" w:cs="Times New Roman"/>
        <w:sz w:val="16"/>
        <w:szCs w:val="16"/>
      </w:rPr>
      <w:t xml:space="preserve">: </w:t>
    </w:r>
    <w:hyperlink r:id="rId1" w:history="1">
      <w:r w:rsidR="00CC1D36" w:rsidRPr="0037594C">
        <w:rPr>
          <w:rStyle w:val="Hyperlink"/>
          <w:rFonts w:ascii="Times New Roman" w:hAnsi="Times New Roman" w:cs="Times New Roman"/>
          <w:sz w:val="16"/>
          <w:szCs w:val="16"/>
        </w:rPr>
        <w:t>educacao@altolonga.pi.gov.br</w:t>
      </w:r>
    </w:hyperlink>
    <w:r w:rsidR="00CC1D36">
      <w:rPr>
        <w:rFonts w:ascii="Times New Roman" w:hAnsi="Times New Roman" w:cs="Times New Roman"/>
        <w:sz w:val="16"/>
        <w:szCs w:val="16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00947" w14:textId="77777777" w:rsidR="00FA1976" w:rsidRDefault="00FA1976" w:rsidP="002C4049">
      <w:pPr>
        <w:spacing w:line="240" w:lineRule="auto"/>
      </w:pPr>
      <w:r>
        <w:separator/>
      </w:r>
    </w:p>
  </w:footnote>
  <w:footnote w:type="continuationSeparator" w:id="0">
    <w:p w14:paraId="04A12AE6" w14:textId="77777777" w:rsidR="00FA1976" w:rsidRDefault="00FA1976" w:rsidP="002C4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5" w:type="dxa"/>
      <w:jc w:val="center"/>
      <w:tblLook w:val="04A0" w:firstRow="1" w:lastRow="0" w:firstColumn="1" w:lastColumn="0" w:noHBand="0" w:noVBand="1"/>
    </w:tblPr>
    <w:tblGrid>
      <w:gridCol w:w="1988"/>
      <w:gridCol w:w="5791"/>
      <w:gridCol w:w="2946"/>
    </w:tblGrid>
    <w:tr w:rsidR="002C4049" w14:paraId="65BD23A9" w14:textId="77777777" w:rsidTr="000E0D82">
      <w:trPr>
        <w:trHeight w:val="1418"/>
        <w:jc w:val="center"/>
      </w:trPr>
      <w:tc>
        <w:tcPr>
          <w:tcW w:w="1996" w:type="dxa"/>
          <w:shd w:val="clear" w:color="auto" w:fill="auto"/>
          <w:vAlign w:val="center"/>
        </w:tcPr>
        <w:p w14:paraId="7F002365" w14:textId="41B63845" w:rsidR="002C4049" w:rsidRDefault="002C4049" w:rsidP="002C4049">
          <w:pPr>
            <w:ind w:left="-567" w:right="15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88842FC" wp14:editId="01E5FB82">
                <wp:simplePos x="0" y="0"/>
                <wp:positionH relativeFrom="column">
                  <wp:posOffset>298450</wp:posOffset>
                </wp:positionH>
                <wp:positionV relativeFrom="paragraph">
                  <wp:posOffset>-535940</wp:posOffset>
                </wp:positionV>
                <wp:extent cx="892810" cy="534035"/>
                <wp:effectExtent l="0" t="0" r="2540" b="0"/>
                <wp:wrapSquare wrapText="bothSides"/>
                <wp:docPr id="9" name="Imagem 9" descr="Descrição: Bandei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andeir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8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74" w:type="dxa"/>
          <w:shd w:val="clear" w:color="auto" w:fill="auto"/>
          <w:vAlign w:val="center"/>
        </w:tcPr>
        <w:p w14:paraId="435AC524" w14:textId="77777777" w:rsidR="002C4049" w:rsidRDefault="002C4049" w:rsidP="002C4049">
          <w:pPr>
            <w:pStyle w:val="SemEspaamen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ESTADO DO PIAUÍ</w:t>
          </w:r>
        </w:p>
        <w:p w14:paraId="0C49BBD7" w14:textId="77777777" w:rsidR="002C4049" w:rsidRDefault="002C4049" w:rsidP="002C4049">
          <w:pPr>
            <w:pStyle w:val="SemEspaamen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PREFEITURA MUNICIPAL DE ALTO LONGÁ</w:t>
          </w:r>
        </w:p>
        <w:p w14:paraId="03B7DEB5" w14:textId="77777777" w:rsidR="002C4049" w:rsidRDefault="002C4049" w:rsidP="002C4049">
          <w:pPr>
            <w:pStyle w:val="SemEspaamen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SECRETARIA MUNICIPAL DE EDUCAÇÃO</w:t>
          </w:r>
        </w:p>
        <w:p w14:paraId="3FE770B0" w14:textId="29DB5303" w:rsidR="002C4049" w:rsidRPr="00A824A7" w:rsidRDefault="002C4049" w:rsidP="002C4049">
          <w:pPr>
            <w:pStyle w:val="SemEspaamento"/>
            <w:jc w:val="center"/>
            <w:rPr>
              <w:rFonts w:ascii="Arial" w:hAnsi="Arial" w:cs="Arial"/>
              <w:b/>
              <w:sz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1E7EBC07" wp14:editId="2C573D67">
                <wp:simplePos x="0" y="0"/>
                <wp:positionH relativeFrom="column">
                  <wp:posOffset>-1275080</wp:posOffset>
                </wp:positionH>
                <wp:positionV relativeFrom="paragraph">
                  <wp:posOffset>263525</wp:posOffset>
                </wp:positionV>
                <wp:extent cx="7018020" cy="45085"/>
                <wp:effectExtent l="0" t="0" r="0" b="0"/>
                <wp:wrapNone/>
                <wp:docPr id="10" name="Imag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802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5" w:type="dxa"/>
          <w:shd w:val="clear" w:color="auto" w:fill="auto"/>
          <w:vAlign w:val="center"/>
        </w:tcPr>
        <w:p w14:paraId="2CDAECDA" w14:textId="6FBFB932" w:rsidR="002C4049" w:rsidRDefault="002C4049" w:rsidP="002C4049">
          <w:pPr>
            <w:ind w:right="-285"/>
            <w:jc w:val="center"/>
          </w:pPr>
          <w:r>
            <w:rPr>
              <w:noProof/>
            </w:rPr>
            <w:drawing>
              <wp:inline distT="0" distB="0" distL="0" distR="0" wp14:anchorId="212138EB" wp14:editId="2F3D461C">
                <wp:extent cx="1732915" cy="586675"/>
                <wp:effectExtent l="0" t="0" r="635" b="4445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473" cy="6122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450A2AF" w14:textId="77777777" w:rsidR="002C4049" w:rsidRDefault="002C40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F3"/>
    <w:rsid w:val="00006489"/>
    <w:rsid w:val="00024B98"/>
    <w:rsid w:val="000E469D"/>
    <w:rsid w:val="001A1299"/>
    <w:rsid w:val="001F309A"/>
    <w:rsid w:val="00226E45"/>
    <w:rsid w:val="002C4049"/>
    <w:rsid w:val="00321B24"/>
    <w:rsid w:val="0037615A"/>
    <w:rsid w:val="003B5A05"/>
    <w:rsid w:val="003E01BD"/>
    <w:rsid w:val="004513FE"/>
    <w:rsid w:val="004B4054"/>
    <w:rsid w:val="005A1D3A"/>
    <w:rsid w:val="005D3355"/>
    <w:rsid w:val="005E21EA"/>
    <w:rsid w:val="006658AD"/>
    <w:rsid w:val="006661D6"/>
    <w:rsid w:val="0067241A"/>
    <w:rsid w:val="0072647C"/>
    <w:rsid w:val="007A354B"/>
    <w:rsid w:val="008800B8"/>
    <w:rsid w:val="008A626E"/>
    <w:rsid w:val="008B4085"/>
    <w:rsid w:val="008B7FE7"/>
    <w:rsid w:val="008C3631"/>
    <w:rsid w:val="008F70FE"/>
    <w:rsid w:val="00923CAD"/>
    <w:rsid w:val="0097522F"/>
    <w:rsid w:val="009B50F3"/>
    <w:rsid w:val="009F4383"/>
    <w:rsid w:val="00A504E0"/>
    <w:rsid w:val="00A5291E"/>
    <w:rsid w:val="00B03B0C"/>
    <w:rsid w:val="00B71906"/>
    <w:rsid w:val="00B75F62"/>
    <w:rsid w:val="00BC1E10"/>
    <w:rsid w:val="00C5007E"/>
    <w:rsid w:val="00CC15E9"/>
    <w:rsid w:val="00CC1D36"/>
    <w:rsid w:val="00CD4F64"/>
    <w:rsid w:val="00D07D1A"/>
    <w:rsid w:val="00D10331"/>
    <w:rsid w:val="00D81456"/>
    <w:rsid w:val="00E54B72"/>
    <w:rsid w:val="00E62484"/>
    <w:rsid w:val="00E67827"/>
    <w:rsid w:val="00E96E71"/>
    <w:rsid w:val="00EE38A0"/>
    <w:rsid w:val="00F2551A"/>
    <w:rsid w:val="00F641FC"/>
    <w:rsid w:val="00FA1976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5EDA"/>
  <w15:docId w15:val="{6E23D4B1-9126-4E3E-A82E-7056665C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C40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049"/>
  </w:style>
  <w:style w:type="paragraph" w:styleId="Rodap">
    <w:name w:val="footer"/>
    <w:basedOn w:val="Normal"/>
    <w:link w:val="RodapChar"/>
    <w:uiPriority w:val="99"/>
    <w:unhideWhenUsed/>
    <w:rsid w:val="002C40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049"/>
  </w:style>
  <w:style w:type="paragraph" w:styleId="SemEspaamento">
    <w:name w:val="No Spacing"/>
    <w:qFormat/>
    <w:rsid w:val="002C4049"/>
    <w:pPr>
      <w:spacing w:line="240" w:lineRule="auto"/>
    </w:pPr>
    <w:rPr>
      <w:rFonts w:ascii="Calibri" w:eastAsia="Calibri" w:hAnsi="Calibri" w:cs="Calibr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36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6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7190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C1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cao@altolonga.pi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23</Pages>
  <Words>5435</Words>
  <Characters>29353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CRISALDA</dc:creator>
  <cp:lastModifiedBy>Conta da Microsoft</cp:lastModifiedBy>
  <cp:revision>36</cp:revision>
  <cp:lastPrinted>2025-02-11T13:25:00Z</cp:lastPrinted>
  <dcterms:created xsi:type="dcterms:W3CDTF">2025-01-30T18:09:00Z</dcterms:created>
  <dcterms:modified xsi:type="dcterms:W3CDTF">2025-04-02T14:30:00Z</dcterms:modified>
</cp:coreProperties>
</file>